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60C5" w14:textId="77777777" w:rsidR="003C5799" w:rsidRPr="00A21F1E" w:rsidRDefault="003C5799" w:rsidP="00746F55">
      <w:pPr>
        <w:spacing w:after="60"/>
        <w:jc w:val="both"/>
        <w:rPr>
          <w:rFonts w:cs="Calibri"/>
          <w:b/>
          <w:sz w:val="28"/>
          <w:szCs w:val="28"/>
        </w:rPr>
      </w:pPr>
      <w:r w:rsidRPr="00A21F1E">
        <w:rPr>
          <w:rFonts w:cs="Calibri"/>
          <w:b/>
          <w:sz w:val="28"/>
          <w:szCs w:val="28"/>
        </w:rPr>
        <w:t>Doplňující informace k tiskové zprávě</w:t>
      </w:r>
    </w:p>
    <w:p w14:paraId="65B3561B" w14:textId="77777777" w:rsidR="00A50648" w:rsidRDefault="00A50648" w:rsidP="00A50648">
      <w:pPr>
        <w:spacing w:after="0"/>
        <w:jc w:val="both"/>
        <w:rPr>
          <w:b/>
        </w:rPr>
      </w:pPr>
      <w:r>
        <w:rPr>
          <w:b/>
        </w:rPr>
        <w:t>ELAP výrobní družstvo</w:t>
      </w:r>
    </w:p>
    <w:p w14:paraId="2BFB4345" w14:textId="77777777" w:rsidR="00A50648" w:rsidRDefault="00A50648" w:rsidP="00A50648">
      <w:pPr>
        <w:spacing w:after="0"/>
        <w:jc w:val="both"/>
        <w:rPr>
          <w:rFonts w:cs="Calibri"/>
        </w:rPr>
      </w:pPr>
      <w:r w:rsidRPr="00BD4ABB">
        <w:rPr>
          <w:rFonts w:cs="Calibri"/>
        </w:rPr>
        <w:t>ELAP Světlá Hora vznikl v roce 1990 a jeho název je zkratkou slov elektronické aplikace. Jednou z</w:t>
      </w:r>
      <w:r>
        <w:rPr>
          <w:rFonts w:cs="Calibri"/>
        </w:rPr>
        <w:t> </w:t>
      </w:r>
      <w:r w:rsidRPr="00BD4ABB">
        <w:rPr>
          <w:rFonts w:cs="Calibri"/>
        </w:rPr>
        <w:t>prvních</w:t>
      </w:r>
      <w:r>
        <w:rPr>
          <w:rFonts w:cs="Calibri"/>
        </w:rPr>
        <w:t xml:space="preserve"> </w:t>
      </w:r>
      <w:r w:rsidRPr="00BD4ABB">
        <w:rPr>
          <w:rFonts w:cs="Calibri"/>
        </w:rPr>
        <w:t>zakázek, kterou družstvo realizovalo, byl vývoj nového řídicího systému pro lis na vstřikování plastů.</w:t>
      </w:r>
      <w:r>
        <w:rPr>
          <w:rFonts w:cs="Calibri"/>
        </w:rPr>
        <w:t xml:space="preserve"> </w:t>
      </w:r>
      <w:r w:rsidRPr="00BD4ABB">
        <w:rPr>
          <w:rFonts w:cs="Calibri"/>
        </w:rPr>
        <w:t>V</w:t>
      </w:r>
      <w:r>
        <w:rPr>
          <w:rFonts w:cs="Calibri"/>
        </w:rPr>
        <w:t> </w:t>
      </w:r>
      <w:r w:rsidRPr="00BD4ABB">
        <w:rPr>
          <w:rFonts w:cs="Calibri"/>
        </w:rPr>
        <w:t>roce</w:t>
      </w:r>
      <w:r>
        <w:rPr>
          <w:rFonts w:cs="Calibri"/>
        </w:rPr>
        <w:t xml:space="preserve"> </w:t>
      </w:r>
      <w:r w:rsidRPr="00BD4ABB">
        <w:rPr>
          <w:rFonts w:cs="Calibri"/>
        </w:rPr>
        <w:t>1995 navázal ELAP užší spolupráci s firmou TOS Rakovník na vývoji a výrobě řídicích systémů lisů na vstřikování plastů a od roku 1997 i na výrobě lisů pro lisování Al slitin pod tlakem, keramiky, gumy atd. Družstvo</w:t>
      </w:r>
      <w:r>
        <w:rPr>
          <w:rFonts w:cs="Calibri"/>
        </w:rPr>
        <w:t xml:space="preserve"> </w:t>
      </w:r>
      <w:r w:rsidRPr="00BD4ABB">
        <w:rPr>
          <w:rFonts w:cs="Calibri"/>
        </w:rPr>
        <w:t>realizovalo řadu jednoúčelových zařízení a výrobních linek v</w:t>
      </w:r>
      <w:r>
        <w:rPr>
          <w:rFonts w:cs="Calibri"/>
        </w:rPr>
        <w:t> </w:t>
      </w:r>
      <w:r w:rsidRPr="00BD4ABB">
        <w:rPr>
          <w:rFonts w:cs="Calibri"/>
        </w:rPr>
        <w:t>různých oblastech průmyslu. ELAP za dobu své</w:t>
      </w:r>
      <w:r>
        <w:rPr>
          <w:rFonts w:cs="Calibri"/>
        </w:rPr>
        <w:t xml:space="preserve"> </w:t>
      </w:r>
      <w:r w:rsidRPr="00BD4ABB">
        <w:rPr>
          <w:rFonts w:cs="Calibri"/>
        </w:rPr>
        <w:t>existence obdržel řadu ocenění v soutěži Inovace VD, pořádané SČMVD, a byl také oceněn v prestižní podnikatelské soutěži Českých 100 nejlepších. Od české slévárenské společnosti rovněž dostal ocenění 1. a 2. stupně</w:t>
      </w:r>
      <w:r>
        <w:rPr>
          <w:rFonts w:cs="Calibri"/>
        </w:rPr>
        <w:t xml:space="preserve"> </w:t>
      </w:r>
      <w:r w:rsidRPr="00BD4ABB">
        <w:rPr>
          <w:rFonts w:cs="Calibri"/>
        </w:rPr>
        <w:t>v aktivní odborné práci v Komisi pro lití pod tlakem.</w:t>
      </w:r>
    </w:p>
    <w:p w14:paraId="61507266" w14:textId="77777777" w:rsidR="00A50648" w:rsidRDefault="003A563F" w:rsidP="00A50648">
      <w:pPr>
        <w:spacing w:after="0"/>
        <w:jc w:val="both"/>
        <w:rPr>
          <w:rFonts w:cs="Calibri"/>
        </w:rPr>
      </w:pPr>
      <w:hyperlink r:id="rId7" w:history="1">
        <w:r w:rsidR="00A50648" w:rsidRPr="00F21BFB">
          <w:rPr>
            <w:rStyle w:val="Hypertextovodkaz"/>
            <w:rFonts w:cs="Calibri"/>
          </w:rPr>
          <w:t>www.elap.eu</w:t>
        </w:r>
      </w:hyperlink>
    </w:p>
    <w:p w14:paraId="6641A611" w14:textId="77777777" w:rsidR="00A50648" w:rsidRDefault="00A50648" w:rsidP="00A50648">
      <w:pPr>
        <w:contextualSpacing/>
        <w:jc w:val="both"/>
        <w:rPr>
          <w:rFonts w:cs="Calibri"/>
        </w:rPr>
      </w:pPr>
    </w:p>
    <w:p w14:paraId="7F8CD368" w14:textId="77777777" w:rsidR="00A50648" w:rsidRDefault="00A50648" w:rsidP="00A50648">
      <w:pPr>
        <w:spacing w:after="0"/>
        <w:jc w:val="both"/>
        <w:rPr>
          <w:b/>
        </w:rPr>
      </w:pPr>
      <w:r>
        <w:rPr>
          <w:b/>
        </w:rPr>
        <w:t>KOVOS družstvo Teplice</w:t>
      </w:r>
    </w:p>
    <w:p w14:paraId="589738F0" w14:textId="15E33480" w:rsidR="00A50648" w:rsidRDefault="00A50648" w:rsidP="00A5064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KOVOS Teplice </w:t>
      </w:r>
      <w:r w:rsidRPr="008A07B7">
        <w:rPr>
          <w:rFonts w:cs="Calibri"/>
        </w:rPr>
        <w:t>patří k největším a nejznámějším výrobcům kovového nábytku v</w:t>
      </w:r>
      <w:r w:rsidR="003A563F">
        <w:rPr>
          <w:rFonts w:cs="Calibri"/>
        </w:rPr>
        <w:t xml:space="preserve"> </w:t>
      </w:r>
      <w:r w:rsidRPr="008A07B7">
        <w:rPr>
          <w:rFonts w:cs="Calibri"/>
        </w:rPr>
        <w:t>České republice s</w:t>
      </w:r>
      <w:r w:rsidR="007938B6">
        <w:rPr>
          <w:rFonts w:cs="Calibri"/>
        </w:rPr>
        <w:t> </w:t>
      </w:r>
      <w:r w:rsidRPr="008A07B7">
        <w:rPr>
          <w:rFonts w:cs="Calibri"/>
        </w:rPr>
        <w:t>tradicí od roku 1951.</w:t>
      </w:r>
      <w:r>
        <w:rPr>
          <w:rFonts w:cs="Calibri"/>
        </w:rPr>
        <w:t xml:space="preserve"> </w:t>
      </w:r>
      <w:r w:rsidRPr="008A07B7">
        <w:rPr>
          <w:rFonts w:cs="Calibri"/>
        </w:rPr>
        <w:t>Navrhuje, vyvíj</w:t>
      </w:r>
      <w:r>
        <w:rPr>
          <w:rFonts w:cs="Calibri"/>
        </w:rPr>
        <w:t>í</w:t>
      </w:r>
      <w:r w:rsidRPr="008A07B7">
        <w:rPr>
          <w:rFonts w:cs="Calibri"/>
        </w:rPr>
        <w:t xml:space="preserve"> a vyrábí kovový nábytek především pro vybavení šaten, dílen, kanceláří a provozů. Nosný výrobní program </w:t>
      </w:r>
      <w:r>
        <w:rPr>
          <w:rFonts w:cs="Calibri"/>
        </w:rPr>
        <w:t xml:space="preserve">družstva </w:t>
      </w:r>
      <w:r w:rsidRPr="008A07B7">
        <w:rPr>
          <w:rFonts w:cs="Calibri"/>
        </w:rPr>
        <w:t>tvoří šatní skříně, šatnové lavice, dílenské skříně a stoly, univerzální skříně, registrační, kartotékové a zásuvkové skříně, odpadkové koše a další speciální výrobky.</w:t>
      </w:r>
      <w:r>
        <w:rPr>
          <w:rFonts w:cs="Calibri"/>
        </w:rPr>
        <w:t xml:space="preserve"> </w:t>
      </w:r>
      <w:r w:rsidRPr="008A07B7">
        <w:rPr>
          <w:rFonts w:cs="Calibri"/>
        </w:rPr>
        <w:t xml:space="preserve">KOVOS </w:t>
      </w:r>
      <w:r>
        <w:rPr>
          <w:rFonts w:cs="Calibri"/>
        </w:rPr>
        <w:t xml:space="preserve">své výrobky dodává </w:t>
      </w:r>
      <w:r w:rsidRPr="008A07B7">
        <w:rPr>
          <w:rFonts w:cs="Calibri"/>
        </w:rPr>
        <w:t xml:space="preserve">jak na tuzemský trh, tak </w:t>
      </w:r>
      <w:r>
        <w:rPr>
          <w:rFonts w:cs="Calibri"/>
        </w:rPr>
        <w:t xml:space="preserve">i </w:t>
      </w:r>
      <w:r w:rsidRPr="008A07B7">
        <w:rPr>
          <w:rFonts w:cs="Calibri"/>
        </w:rPr>
        <w:t>do zahraničí. Pravidelně exportuje do 12 zemí Evrop</w:t>
      </w:r>
      <w:r w:rsidR="003A563F">
        <w:rPr>
          <w:rFonts w:cs="Calibri"/>
        </w:rPr>
        <w:t>y</w:t>
      </w:r>
      <w:r w:rsidRPr="008A07B7">
        <w:rPr>
          <w:rFonts w:cs="Calibri"/>
        </w:rPr>
        <w:t>, mezi nejsilnější exportní destinace patří Německo a státy Beneluxu.</w:t>
      </w:r>
    </w:p>
    <w:p w14:paraId="3C702847" w14:textId="77777777" w:rsidR="00A50648" w:rsidRDefault="003A563F" w:rsidP="00A50648">
      <w:pPr>
        <w:spacing w:after="0"/>
        <w:jc w:val="both"/>
        <w:rPr>
          <w:rFonts w:cs="Calibri"/>
        </w:rPr>
      </w:pPr>
      <w:hyperlink r:id="rId8" w:history="1">
        <w:r w:rsidR="00A50648" w:rsidRPr="00F21BFB">
          <w:rPr>
            <w:rStyle w:val="Hypertextovodkaz"/>
            <w:rFonts w:cs="Calibri"/>
          </w:rPr>
          <w:t>www.kovos.cz</w:t>
        </w:r>
      </w:hyperlink>
    </w:p>
    <w:p w14:paraId="35C60482" w14:textId="77777777" w:rsidR="007938B6" w:rsidRDefault="007938B6" w:rsidP="00A50648">
      <w:pPr>
        <w:spacing w:after="0"/>
        <w:jc w:val="both"/>
        <w:rPr>
          <w:rFonts w:cs="Calibri"/>
        </w:rPr>
      </w:pPr>
    </w:p>
    <w:p w14:paraId="08A7CB78" w14:textId="77777777" w:rsidR="007938B6" w:rsidRPr="007938B6" w:rsidRDefault="007938B6" w:rsidP="007938B6">
      <w:pPr>
        <w:spacing w:after="0"/>
        <w:jc w:val="both"/>
        <w:rPr>
          <w:b/>
          <w:bCs/>
        </w:rPr>
      </w:pPr>
      <w:r w:rsidRPr="007938B6">
        <w:rPr>
          <w:b/>
          <w:bCs/>
        </w:rPr>
        <w:t>SOLEA CZ výrobní družstvo</w:t>
      </w:r>
    </w:p>
    <w:p w14:paraId="28355EB6" w14:textId="77777777" w:rsidR="007938B6" w:rsidRDefault="007938B6" w:rsidP="007938B6">
      <w:pPr>
        <w:spacing w:after="0"/>
        <w:jc w:val="both"/>
      </w:pPr>
      <w:r w:rsidRPr="00B86DAC">
        <w:t>SOLEA CZ vyrábí 90 procent své produkce pro zákazníky v automobilovém průmyslu. Posláním družstva, které zaměstnává přes 70 procent osob se zdravotním postižením, je dát vyniknout jejich potenciálu a významně přispět k integraci do pracovního života. Družstvu se daří vytvářet prostředí, v</w:t>
      </w:r>
      <w:r>
        <w:t> </w:t>
      </w:r>
      <w:r w:rsidRPr="00B86DAC">
        <w:t>němž hendikepovaní nacházejí nový smysl života, a proto zvládají odborné práce ve vysoké kvalitě. Do budoucna má SOLEA CZ záměr orientovat se i na výrobu produktů, které jsou ohleduplné vůči životnímu prostředí.</w:t>
      </w:r>
    </w:p>
    <w:p w14:paraId="227F34BA" w14:textId="77777777" w:rsidR="007938B6" w:rsidRDefault="003A563F" w:rsidP="007938B6">
      <w:pPr>
        <w:jc w:val="both"/>
      </w:pPr>
      <w:hyperlink r:id="rId9" w:history="1">
        <w:r w:rsidR="007938B6" w:rsidRPr="00367DAF">
          <w:rPr>
            <w:rStyle w:val="Hypertextovodkaz"/>
          </w:rPr>
          <w:t>www.solea.cz</w:t>
        </w:r>
      </w:hyperlink>
    </w:p>
    <w:p w14:paraId="0516776D" w14:textId="77777777" w:rsidR="007938B6" w:rsidRDefault="007938B6" w:rsidP="00A50648">
      <w:pPr>
        <w:spacing w:after="0"/>
        <w:jc w:val="both"/>
        <w:rPr>
          <w:rFonts w:cs="Calibri"/>
        </w:rPr>
      </w:pPr>
    </w:p>
    <w:p w14:paraId="49F03862" w14:textId="77777777" w:rsidR="003D4CE0" w:rsidRPr="003D4CE0" w:rsidRDefault="003D4CE0" w:rsidP="00A50648">
      <w:pPr>
        <w:spacing w:after="0"/>
        <w:jc w:val="both"/>
        <w:rPr>
          <w:rFonts w:cs="Calibri"/>
        </w:rPr>
      </w:pPr>
    </w:p>
    <w:sectPr w:rsidR="003D4CE0" w:rsidRPr="003D4CE0" w:rsidSect="00746F55">
      <w:headerReference w:type="default" r:id="rId10"/>
      <w:pgSz w:w="11906" w:h="16838"/>
      <w:pgMar w:top="1958" w:right="1417" w:bottom="1276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22944" w14:textId="77777777" w:rsidR="00044101" w:rsidRDefault="00044101" w:rsidP="00E90937">
      <w:pPr>
        <w:spacing w:after="0" w:line="240" w:lineRule="auto"/>
      </w:pPr>
      <w:r>
        <w:separator/>
      </w:r>
    </w:p>
  </w:endnote>
  <w:endnote w:type="continuationSeparator" w:id="0">
    <w:p w14:paraId="54E389B8" w14:textId="77777777" w:rsidR="00044101" w:rsidRDefault="00044101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FF2C0" w14:textId="77777777" w:rsidR="00044101" w:rsidRDefault="00044101" w:rsidP="00E90937">
      <w:pPr>
        <w:spacing w:after="0" w:line="240" w:lineRule="auto"/>
      </w:pPr>
      <w:r>
        <w:separator/>
      </w:r>
    </w:p>
  </w:footnote>
  <w:footnote w:type="continuationSeparator" w:id="0">
    <w:p w14:paraId="7A358856" w14:textId="77777777" w:rsidR="00044101" w:rsidRDefault="00044101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675C" w14:textId="77777777" w:rsidR="00E90937" w:rsidRDefault="003A563F">
    <w:pPr>
      <w:pStyle w:val="Zhlav"/>
    </w:pPr>
    <w:r>
      <w:rPr>
        <w:noProof/>
      </w:rPr>
      <w:pict w14:anchorId="7C2F4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0EF9"/>
    <w:rsid w:val="00044101"/>
    <w:rsid w:val="00044ABC"/>
    <w:rsid w:val="00066C7E"/>
    <w:rsid w:val="00072432"/>
    <w:rsid w:val="0007748D"/>
    <w:rsid w:val="00085604"/>
    <w:rsid w:val="00085EFC"/>
    <w:rsid w:val="00087AE6"/>
    <w:rsid w:val="00090462"/>
    <w:rsid w:val="000A72C0"/>
    <w:rsid w:val="000E10ED"/>
    <w:rsid w:val="000E62DF"/>
    <w:rsid w:val="000F4A78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C1484"/>
    <w:rsid w:val="001C1C61"/>
    <w:rsid w:val="001C1F99"/>
    <w:rsid w:val="001C28AD"/>
    <w:rsid w:val="001C53E0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1F750B"/>
    <w:rsid w:val="0021104E"/>
    <w:rsid w:val="002132E1"/>
    <w:rsid w:val="00220ED3"/>
    <w:rsid w:val="00221C8D"/>
    <w:rsid w:val="00255819"/>
    <w:rsid w:val="00270C72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30271F"/>
    <w:rsid w:val="0031510F"/>
    <w:rsid w:val="00317912"/>
    <w:rsid w:val="003249CD"/>
    <w:rsid w:val="003359E8"/>
    <w:rsid w:val="003547B5"/>
    <w:rsid w:val="00362F95"/>
    <w:rsid w:val="003644A3"/>
    <w:rsid w:val="00366AB5"/>
    <w:rsid w:val="003748BE"/>
    <w:rsid w:val="003815C6"/>
    <w:rsid w:val="00391801"/>
    <w:rsid w:val="003A563F"/>
    <w:rsid w:val="003B5BB1"/>
    <w:rsid w:val="003C2DBC"/>
    <w:rsid w:val="003C5799"/>
    <w:rsid w:val="003D4CE0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D293A"/>
    <w:rsid w:val="004F64CA"/>
    <w:rsid w:val="0050527D"/>
    <w:rsid w:val="00511204"/>
    <w:rsid w:val="005157C4"/>
    <w:rsid w:val="0051735E"/>
    <w:rsid w:val="00520A27"/>
    <w:rsid w:val="005310CC"/>
    <w:rsid w:val="00535AE4"/>
    <w:rsid w:val="0057677C"/>
    <w:rsid w:val="00586AB0"/>
    <w:rsid w:val="00586EFE"/>
    <w:rsid w:val="005E2187"/>
    <w:rsid w:val="005E2EDF"/>
    <w:rsid w:val="005F07F7"/>
    <w:rsid w:val="005F3CEC"/>
    <w:rsid w:val="00602E98"/>
    <w:rsid w:val="006465D3"/>
    <w:rsid w:val="006516CC"/>
    <w:rsid w:val="006524CE"/>
    <w:rsid w:val="0066160B"/>
    <w:rsid w:val="00676BEB"/>
    <w:rsid w:val="00681C7E"/>
    <w:rsid w:val="0068457C"/>
    <w:rsid w:val="00684741"/>
    <w:rsid w:val="00685030"/>
    <w:rsid w:val="006B0D62"/>
    <w:rsid w:val="006C222A"/>
    <w:rsid w:val="006D5D08"/>
    <w:rsid w:val="006E134C"/>
    <w:rsid w:val="006E3B93"/>
    <w:rsid w:val="006F5110"/>
    <w:rsid w:val="006F6361"/>
    <w:rsid w:val="007004C0"/>
    <w:rsid w:val="00702328"/>
    <w:rsid w:val="00703989"/>
    <w:rsid w:val="00710A5B"/>
    <w:rsid w:val="00711B26"/>
    <w:rsid w:val="0071624A"/>
    <w:rsid w:val="00746F55"/>
    <w:rsid w:val="00750266"/>
    <w:rsid w:val="00764D35"/>
    <w:rsid w:val="007779F6"/>
    <w:rsid w:val="00777E96"/>
    <w:rsid w:val="00784F15"/>
    <w:rsid w:val="007935A1"/>
    <w:rsid w:val="007938B6"/>
    <w:rsid w:val="00795569"/>
    <w:rsid w:val="007A16F5"/>
    <w:rsid w:val="007A433F"/>
    <w:rsid w:val="007C1063"/>
    <w:rsid w:val="007D6108"/>
    <w:rsid w:val="007E5318"/>
    <w:rsid w:val="0080352C"/>
    <w:rsid w:val="008064CD"/>
    <w:rsid w:val="00807CFA"/>
    <w:rsid w:val="0082261E"/>
    <w:rsid w:val="00823899"/>
    <w:rsid w:val="008560EF"/>
    <w:rsid w:val="0086192C"/>
    <w:rsid w:val="00862E6E"/>
    <w:rsid w:val="008713FA"/>
    <w:rsid w:val="00872AF0"/>
    <w:rsid w:val="00873D3B"/>
    <w:rsid w:val="00883DF1"/>
    <w:rsid w:val="0088491C"/>
    <w:rsid w:val="00884A5F"/>
    <w:rsid w:val="00885946"/>
    <w:rsid w:val="00891C18"/>
    <w:rsid w:val="008C1DBA"/>
    <w:rsid w:val="008D6089"/>
    <w:rsid w:val="008D6E32"/>
    <w:rsid w:val="008D78F8"/>
    <w:rsid w:val="008E5D3E"/>
    <w:rsid w:val="008E6143"/>
    <w:rsid w:val="008E68A1"/>
    <w:rsid w:val="008F18B5"/>
    <w:rsid w:val="00903CB1"/>
    <w:rsid w:val="00911251"/>
    <w:rsid w:val="00931979"/>
    <w:rsid w:val="0094327A"/>
    <w:rsid w:val="00947B08"/>
    <w:rsid w:val="009806BF"/>
    <w:rsid w:val="00984CE5"/>
    <w:rsid w:val="009A0258"/>
    <w:rsid w:val="009A2341"/>
    <w:rsid w:val="009B4969"/>
    <w:rsid w:val="009C080F"/>
    <w:rsid w:val="009D21C6"/>
    <w:rsid w:val="00A13836"/>
    <w:rsid w:val="00A21F1E"/>
    <w:rsid w:val="00A44C5B"/>
    <w:rsid w:val="00A46350"/>
    <w:rsid w:val="00A4706D"/>
    <w:rsid w:val="00A50648"/>
    <w:rsid w:val="00A50AC6"/>
    <w:rsid w:val="00A50E91"/>
    <w:rsid w:val="00A5521C"/>
    <w:rsid w:val="00A65B63"/>
    <w:rsid w:val="00AA1584"/>
    <w:rsid w:val="00AA3E60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2DD9"/>
    <w:rsid w:val="00B614A3"/>
    <w:rsid w:val="00B65E73"/>
    <w:rsid w:val="00B84B12"/>
    <w:rsid w:val="00B92E88"/>
    <w:rsid w:val="00B94596"/>
    <w:rsid w:val="00BA265D"/>
    <w:rsid w:val="00BD708E"/>
    <w:rsid w:val="00BE031F"/>
    <w:rsid w:val="00BE6F37"/>
    <w:rsid w:val="00BF0913"/>
    <w:rsid w:val="00C10448"/>
    <w:rsid w:val="00C27AFC"/>
    <w:rsid w:val="00C33C2E"/>
    <w:rsid w:val="00C472E9"/>
    <w:rsid w:val="00C72731"/>
    <w:rsid w:val="00C862E1"/>
    <w:rsid w:val="00C903AD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4137A"/>
    <w:rsid w:val="00D44CA7"/>
    <w:rsid w:val="00D44FD4"/>
    <w:rsid w:val="00D46A60"/>
    <w:rsid w:val="00D509A9"/>
    <w:rsid w:val="00D5134D"/>
    <w:rsid w:val="00D70C64"/>
    <w:rsid w:val="00D739C6"/>
    <w:rsid w:val="00D86887"/>
    <w:rsid w:val="00D87194"/>
    <w:rsid w:val="00D95406"/>
    <w:rsid w:val="00D9750A"/>
    <w:rsid w:val="00DA5025"/>
    <w:rsid w:val="00DB4A2E"/>
    <w:rsid w:val="00DB4EBC"/>
    <w:rsid w:val="00DC4E7C"/>
    <w:rsid w:val="00DC69E0"/>
    <w:rsid w:val="00DE4E42"/>
    <w:rsid w:val="00E129B4"/>
    <w:rsid w:val="00E552CF"/>
    <w:rsid w:val="00E65576"/>
    <w:rsid w:val="00E67D6C"/>
    <w:rsid w:val="00E71DA3"/>
    <w:rsid w:val="00E74703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93CCB9"/>
  <w15:chartTrackingRefBased/>
  <w15:docId w15:val="{6F32C866-9CE7-4AD2-9788-BF99D9BA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746F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o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ap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e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2149</CharactersWithSpaces>
  <SharedDoc>false</SharedDoc>
  <HLinks>
    <vt:vector size="18" baseType="variant">
      <vt:variant>
        <vt:i4>1638414</vt:i4>
      </vt:variant>
      <vt:variant>
        <vt:i4>6</vt:i4>
      </vt:variant>
      <vt:variant>
        <vt:i4>0</vt:i4>
      </vt:variant>
      <vt:variant>
        <vt:i4>5</vt:i4>
      </vt:variant>
      <vt:variant>
        <vt:lpwstr>http://www.solea.cz/</vt:lpwstr>
      </vt:variant>
      <vt:variant>
        <vt:lpwstr/>
      </vt:variant>
      <vt:variant>
        <vt:i4>589828</vt:i4>
      </vt:variant>
      <vt:variant>
        <vt:i4>3</vt:i4>
      </vt:variant>
      <vt:variant>
        <vt:i4>0</vt:i4>
      </vt:variant>
      <vt:variant>
        <vt:i4>5</vt:i4>
      </vt:variant>
      <vt:variant>
        <vt:lpwstr>http://www.kovos.cz/</vt:lpwstr>
      </vt:variant>
      <vt:variant>
        <vt:lpwstr/>
      </vt:variant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http://www.elap.eu/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>Doplňující informace</dc:subject>
  <dc:creator>Mgr. Rodan Svoboda</dc:creator>
  <cp:keywords/>
  <cp:lastModifiedBy>Rodan Svoboda</cp:lastModifiedBy>
  <cp:revision>3</cp:revision>
  <cp:lastPrinted>2018-12-04T08:36:00Z</cp:lastPrinted>
  <dcterms:created xsi:type="dcterms:W3CDTF">2020-12-10T14:57:00Z</dcterms:created>
  <dcterms:modified xsi:type="dcterms:W3CDTF">2020-12-10T15:09:00Z</dcterms:modified>
</cp:coreProperties>
</file>