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3E1A" w14:textId="77777777" w:rsidR="00707F73" w:rsidRDefault="00707F73" w:rsidP="00802904">
      <w:pPr>
        <w:spacing w:after="120"/>
        <w:jc w:val="both"/>
        <w:rPr>
          <w:b/>
          <w:sz w:val="28"/>
          <w:szCs w:val="28"/>
        </w:rPr>
      </w:pPr>
      <w:r w:rsidRPr="00707F73">
        <w:rPr>
          <w:b/>
          <w:sz w:val="28"/>
          <w:szCs w:val="28"/>
        </w:rPr>
        <w:t>Zástupci výrobních družstev se sešli na Celorepublikové poradě SČMVD</w:t>
      </w:r>
    </w:p>
    <w:p w14:paraId="1EB3F15B" w14:textId="07F11C07" w:rsidR="00E2413E" w:rsidRDefault="00556DD0" w:rsidP="000850F2">
      <w:pPr>
        <w:spacing w:after="120"/>
        <w:jc w:val="both"/>
        <w:rPr>
          <w:b/>
        </w:rPr>
      </w:pPr>
      <w:r w:rsidRPr="00802904">
        <w:rPr>
          <w:b/>
        </w:rPr>
        <w:t>Praha</w:t>
      </w:r>
      <w:r w:rsidR="005E27A2" w:rsidRPr="00802904">
        <w:rPr>
          <w:b/>
        </w:rPr>
        <w:t xml:space="preserve">, </w:t>
      </w:r>
      <w:r w:rsidR="000D658F" w:rsidRPr="00802904">
        <w:rPr>
          <w:b/>
        </w:rPr>
        <w:t>1</w:t>
      </w:r>
      <w:r w:rsidR="00077CD6">
        <w:rPr>
          <w:b/>
        </w:rPr>
        <w:t>8</w:t>
      </w:r>
      <w:r w:rsidR="005E27A2" w:rsidRPr="00802904">
        <w:rPr>
          <w:b/>
        </w:rPr>
        <w:t>. </w:t>
      </w:r>
      <w:r w:rsidR="001B56F8" w:rsidRPr="00802904">
        <w:rPr>
          <w:b/>
        </w:rPr>
        <w:t>11</w:t>
      </w:r>
      <w:r w:rsidR="005E27A2" w:rsidRPr="00802904">
        <w:rPr>
          <w:b/>
        </w:rPr>
        <w:t>. 20</w:t>
      </w:r>
      <w:r w:rsidR="000D658F" w:rsidRPr="00802904">
        <w:rPr>
          <w:b/>
        </w:rPr>
        <w:t>2</w:t>
      </w:r>
      <w:r w:rsidR="00077CD6">
        <w:rPr>
          <w:b/>
        </w:rPr>
        <w:t>5</w:t>
      </w:r>
      <w:r w:rsidR="001C7184" w:rsidRPr="00802904">
        <w:rPr>
          <w:b/>
        </w:rPr>
        <w:t xml:space="preserve"> – </w:t>
      </w:r>
      <w:r w:rsidR="00DD1A4D" w:rsidRPr="00DD1A4D">
        <w:rPr>
          <w:b/>
        </w:rPr>
        <w:t>V</w:t>
      </w:r>
      <w:r w:rsidR="00F4187F">
        <w:rPr>
          <w:b/>
        </w:rPr>
        <w:t xml:space="preserve"> </w:t>
      </w:r>
      <w:r w:rsidR="00DD1A4D" w:rsidRPr="00DD1A4D">
        <w:rPr>
          <w:b/>
        </w:rPr>
        <w:t xml:space="preserve">pátek </w:t>
      </w:r>
      <w:r w:rsidR="00E2413E">
        <w:rPr>
          <w:b/>
        </w:rPr>
        <w:t>14</w:t>
      </w:r>
      <w:r w:rsidR="00DD1A4D" w:rsidRPr="00DD1A4D">
        <w:rPr>
          <w:b/>
        </w:rPr>
        <w:t xml:space="preserve">. listopadu se v pražském hotelu Pyramida uskutečnila pravidelná podzimní Celorepubliková porada Svazu českých a moravských výrobních družstev (SČMVD), která </w:t>
      </w:r>
      <w:r w:rsidR="00DD1A4D" w:rsidRPr="005340F1">
        <w:rPr>
          <w:b/>
          <w:spacing w:val="-2"/>
        </w:rPr>
        <w:t>tradičně</w:t>
      </w:r>
      <w:r w:rsidR="005340F1" w:rsidRPr="005340F1">
        <w:rPr>
          <w:b/>
          <w:spacing w:val="-2"/>
        </w:rPr>
        <w:t xml:space="preserve"> </w:t>
      </w:r>
      <w:r w:rsidR="005340F1" w:rsidRPr="005340F1">
        <w:rPr>
          <w:b/>
          <w:spacing w:val="-2"/>
        </w:rPr>
        <w:t>představuje nejen důležitou platformu pro sdílení informací mezi vedením Svazu a členskou</w:t>
      </w:r>
      <w:r w:rsidR="005340F1" w:rsidRPr="005340F1">
        <w:rPr>
          <w:b/>
        </w:rPr>
        <w:t xml:space="preserve"> základnou, ale také prostor pro osobní setkání předsedů a manažerů výrobních družstev z</w:t>
      </w:r>
      <w:r w:rsidR="008025ED">
        <w:rPr>
          <w:b/>
        </w:rPr>
        <w:t xml:space="preserve"> </w:t>
      </w:r>
      <w:r w:rsidR="005340F1" w:rsidRPr="005340F1">
        <w:rPr>
          <w:b/>
        </w:rPr>
        <w:t>celé České republiky a posilování vzájemné spolupráce.</w:t>
      </w:r>
    </w:p>
    <w:p w14:paraId="66DBC8C6" w14:textId="36345EB7" w:rsidR="00201BA3" w:rsidRDefault="00201BA3" w:rsidP="005764E7">
      <w:pPr>
        <w:jc w:val="both"/>
      </w:pPr>
      <w:r w:rsidRPr="00201BA3">
        <w:t>Celorepubliková porada měla obdobně jako v předchozích letech dvě části, a to odpolední pracovní a</w:t>
      </w:r>
      <w:r w:rsidR="003C7601">
        <w:t> </w:t>
      </w:r>
      <w:r w:rsidRPr="00201BA3">
        <w:t xml:space="preserve">večerní společenskou. Hlavním bodem pracovní části bylo vystoupení předsedy Ing. Leo Doseděla, který se věnoval hospodaření a činnosti Svazu, jeho volených orgánů i jednotlivých odborů. Vzhledem ke stále rostoucí potřebě aktuálních a relevantních informací k problémům, s nimiž se družstva i další podnikatelské subjekty ve své činnosti setkávají, jsou na poradu každoročně zváni také hosté, jejichž odborný pohled přináší zástupcům družstev cenné poznatky a inspiraci. V letošním roce přijali </w:t>
      </w:r>
      <w:r w:rsidRPr="00700122">
        <w:rPr>
          <w:spacing w:val="-4"/>
        </w:rPr>
        <w:t xml:space="preserve">pozvání Ing. Petr Dufek, hlavní ekonom banky CREDITAS, a Ing. Jiří Horecký, Ph.D., </w:t>
      </w:r>
      <w:proofErr w:type="spellStart"/>
      <w:r w:rsidRPr="00700122">
        <w:rPr>
          <w:spacing w:val="-4"/>
        </w:rPr>
        <w:t>MSc</w:t>
      </w:r>
      <w:proofErr w:type="spellEnd"/>
      <w:r w:rsidRPr="00700122">
        <w:rPr>
          <w:spacing w:val="-4"/>
        </w:rPr>
        <w:t>., MBA, prezident</w:t>
      </w:r>
      <w:r w:rsidRPr="00201BA3">
        <w:t xml:space="preserve"> Konfederace zaměstnavatelských a podnikatelských svazů ČR. K jednání porady byl rovněž přizván čestný předseda SČMVD Jan Wiesner.</w:t>
      </w:r>
    </w:p>
    <w:p w14:paraId="29CB9EBC" w14:textId="4C836358" w:rsidR="001636F4" w:rsidRPr="001636F4" w:rsidRDefault="00B523EE" w:rsidP="00B523EE">
      <w:pPr>
        <w:spacing w:before="120" w:after="360"/>
        <w:jc w:val="both"/>
      </w:pPr>
      <w:r w:rsidRPr="003D496E">
        <w:rPr>
          <w:bCs/>
          <w:spacing w:val="-2"/>
        </w:rPr>
        <w:t>SČMVD</w:t>
      </w:r>
      <w:r w:rsidRPr="009A6C61">
        <w:rPr>
          <w:bCs/>
          <w:spacing w:val="-2"/>
        </w:rPr>
        <w:t xml:space="preserve"> </w:t>
      </w:r>
      <w:r w:rsidRPr="009A6C61">
        <w:rPr>
          <w:spacing w:val="-2"/>
        </w:rPr>
        <w:t>patří mezi největší a nejvýznamnější svazy zaměstnavatelů v České republice. Je</w:t>
      </w:r>
      <w:r w:rsidRPr="009A6C61">
        <w:t xml:space="preserve"> představitelem silné skupiny výrobních družstev, zastupuje jejich zájmy na úrovni vlády a Parlamentu ČR, podporuje </w:t>
      </w:r>
      <w:r w:rsidRPr="0058766C">
        <w:rPr>
          <w:spacing w:val="-2"/>
        </w:rPr>
        <w:t>členská družstva širokou škálou odborných činností a služeb ve stěžejních oblastech podnikání a vytváří</w:t>
      </w:r>
      <w:r>
        <w:t xml:space="preserve"> </w:t>
      </w:r>
      <w:r w:rsidRPr="00FD6AC0">
        <w:rPr>
          <w:spacing w:val="-2"/>
        </w:rPr>
        <w:t>a prosazuje podmínky pro jejich rozvoj. Členskou základnu Svazu tvoří 1</w:t>
      </w:r>
      <w:r>
        <w:rPr>
          <w:spacing w:val="-2"/>
        </w:rPr>
        <w:t>8</w:t>
      </w:r>
      <w:r w:rsidRPr="00FD6AC0">
        <w:rPr>
          <w:spacing w:val="-2"/>
        </w:rPr>
        <w:t>0 výrobních družstev</w:t>
      </w:r>
      <w:r w:rsidRPr="00E7440F">
        <w:rPr>
          <w:spacing w:val="-2"/>
        </w:rPr>
        <w:t xml:space="preserve"> z</w:t>
      </w:r>
      <w:r>
        <w:rPr>
          <w:spacing w:val="-2"/>
        </w:rPr>
        <w:t> </w:t>
      </w:r>
      <w:r w:rsidRPr="00E7440F">
        <w:rPr>
          <w:spacing w:val="-2"/>
        </w:rPr>
        <w:t>celé České republiky, jejichž činnost zahrnuje obory ve stavebnictví, strojírenství</w:t>
      </w:r>
      <w:r w:rsidRPr="009A6C61">
        <w:t xml:space="preserve">, automobilovém průmyslu, </w:t>
      </w:r>
      <w:r w:rsidRPr="004F7541">
        <w:rPr>
          <w:spacing w:val="-2"/>
        </w:rPr>
        <w:t>chemickém a kosmetickém průmyslu, výrobu automatizovaných pracovišť, nábytku, skla, plastů, obalů,</w:t>
      </w:r>
      <w:r w:rsidRPr="009A6C61">
        <w:t xml:space="preserve"> oděvů, šperků a hraček, ale také potravin a poskytování služeb.</w:t>
      </w:r>
    </w:p>
    <w:p w14:paraId="3B83DA1E" w14:textId="017D574C" w:rsidR="00851C98" w:rsidRPr="00A01F72" w:rsidRDefault="00851C98" w:rsidP="00851C98">
      <w:pPr>
        <w:spacing w:after="0" w:line="240" w:lineRule="auto"/>
        <w:jc w:val="both"/>
        <w:rPr>
          <w:b/>
        </w:rPr>
      </w:pPr>
      <w:r w:rsidRPr="00A01F72">
        <w:rPr>
          <w:b/>
        </w:rPr>
        <w:t>Kontakt:</w:t>
      </w:r>
    </w:p>
    <w:p w14:paraId="4C5387E4" w14:textId="77777777" w:rsidR="00851C98" w:rsidRPr="00A01F72" w:rsidRDefault="00851C98" w:rsidP="00851C98">
      <w:pPr>
        <w:spacing w:after="0" w:line="240" w:lineRule="auto"/>
        <w:jc w:val="both"/>
      </w:pPr>
      <w:r w:rsidRPr="00A01F72">
        <w:t>Mgr. Rodan Svoboda</w:t>
      </w:r>
    </w:p>
    <w:p w14:paraId="3B910B3F" w14:textId="77777777" w:rsidR="00851C98" w:rsidRPr="00A01F72" w:rsidRDefault="00DF2494" w:rsidP="00DF2494">
      <w:pPr>
        <w:spacing w:after="60" w:line="240" w:lineRule="auto"/>
        <w:jc w:val="both"/>
      </w:pPr>
      <w:r w:rsidRPr="00A01F72">
        <w:t>s</w:t>
      </w:r>
      <w:r w:rsidR="00851C98" w:rsidRPr="00A01F72">
        <w:t>ekretariát SČMVD</w:t>
      </w:r>
    </w:p>
    <w:p w14:paraId="46694C6C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>Svaz českých a moravských výrobních družstev</w:t>
      </w:r>
    </w:p>
    <w:p w14:paraId="50A5B196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>Václavské náměstí 21, 113 60 Praha 1</w:t>
      </w:r>
    </w:p>
    <w:p w14:paraId="7F9AA5F9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>tel: 224 109 227, mob: 724 123 632</w:t>
      </w:r>
    </w:p>
    <w:p w14:paraId="6ADE4388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 xml:space="preserve">e-mail: </w:t>
      </w:r>
      <w:hyperlink r:id="rId7" w:history="1">
        <w:r w:rsidRPr="005E32C2">
          <w:rPr>
            <w:rStyle w:val="Hypertextovodkaz"/>
            <w:sz w:val="21"/>
            <w:szCs w:val="21"/>
          </w:rPr>
          <w:t>svoboda@scmvd.cz</w:t>
        </w:r>
      </w:hyperlink>
    </w:p>
    <w:p w14:paraId="6BD19ED5" w14:textId="77777777" w:rsidR="00090462" w:rsidRPr="005E32C2" w:rsidRDefault="00851C98" w:rsidP="00090462">
      <w:pPr>
        <w:spacing w:after="0" w:line="240" w:lineRule="auto"/>
        <w:jc w:val="both"/>
        <w:rPr>
          <w:sz w:val="21"/>
          <w:szCs w:val="21"/>
        </w:rPr>
      </w:pPr>
      <w:hyperlink r:id="rId8" w:history="1">
        <w:r w:rsidRPr="005E32C2">
          <w:rPr>
            <w:rStyle w:val="Hypertextovodkaz"/>
            <w:sz w:val="21"/>
            <w:szCs w:val="21"/>
          </w:rPr>
          <w:t>www.scmvd.cz</w:t>
        </w:r>
      </w:hyperlink>
    </w:p>
    <w:sectPr w:rsidR="00090462" w:rsidRPr="005E32C2" w:rsidSect="00A01F72">
      <w:headerReference w:type="default" r:id="rId9"/>
      <w:pgSz w:w="11906" w:h="16838"/>
      <w:pgMar w:top="2127" w:right="1417" w:bottom="1417" w:left="1417" w:header="70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0396" w14:textId="77777777" w:rsidR="00BE1502" w:rsidRDefault="00BE1502" w:rsidP="00E90937">
      <w:pPr>
        <w:spacing w:after="0" w:line="240" w:lineRule="auto"/>
      </w:pPr>
      <w:r>
        <w:separator/>
      </w:r>
    </w:p>
  </w:endnote>
  <w:endnote w:type="continuationSeparator" w:id="0">
    <w:p w14:paraId="2B549E7B" w14:textId="77777777" w:rsidR="00BE1502" w:rsidRDefault="00BE1502" w:rsidP="00E9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9AAD" w14:textId="77777777" w:rsidR="00BE1502" w:rsidRDefault="00BE1502" w:rsidP="00E90937">
      <w:pPr>
        <w:spacing w:after="0" w:line="240" w:lineRule="auto"/>
      </w:pPr>
      <w:r>
        <w:separator/>
      </w:r>
    </w:p>
  </w:footnote>
  <w:footnote w:type="continuationSeparator" w:id="0">
    <w:p w14:paraId="0F1D2BD0" w14:textId="77777777" w:rsidR="00BE1502" w:rsidRDefault="00BE1502" w:rsidP="00E9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6DD7" w14:textId="77777777" w:rsidR="001E7C83" w:rsidRDefault="00000000">
    <w:pPr>
      <w:pStyle w:val="Zhlav"/>
    </w:pPr>
    <w:r>
      <w:rPr>
        <w:noProof/>
      </w:rPr>
      <w:pict w14:anchorId="0CA76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1025" type="#_x0000_t75" alt="dopis-hlavickovy Praha PRESS - hlava.jpg" style="position:absolute;margin-left:-71.15pt;margin-top:-29.45pt;width:595.9pt;height:80.5pt;z-index:1;visibility:visible">
          <v:imagedata r:id="rId1" o:title="dopis-hlavickovy Praha PRESS - hlav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3DF"/>
    <w:multiLevelType w:val="hybridMultilevel"/>
    <w:tmpl w:val="F9A6F0EE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307EF0"/>
    <w:multiLevelType w:val="hybridMultilevel"/>
    <w:tmpl w:val="1B3E8F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77C"/>
    <w:multiLevelType w:val="hybridMultilevel"/>
    <w:tmpl w:val="E570C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CA3"/>
    <w:multiLevelType w:val="multilevel"/>
    <w:tmpl w:val="A1B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55956"/>
    <w:multiLevelType w:val="hybridMultilevel"/>
    <w:tmpl w:val="039CDE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549"/>
    <w:multiLevelType w:val="hybridMultilevel"/>
    <w:tmpl w:val="9F588F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3DFD"/>
    <w:multiLevelType w:val="hybridMultilevel"/>
    <w:tmpl w:val="C696F5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6975"/>
    <w:multiLevelType w:val="hybridMultilevel"/>
    <w:tmpl w:val="FA589D70"/>
    <w:lvl w:ilvl="0" w:tplc="B1AE0E6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981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669694">
    <w:abstractNumId w:val="7"/>
  </w:num>
  <w:num w:numId="3" w16cid:durableId="1970935954">
    <w:abstractNumId w:val="5"/>
  </w:num>
  <w:num w:numId="4" w16cid:durableId="1208680608">
    <w:abstractNumId w:val="3"/>
  </w:num>
  <w:num w:numId="5" w16cid:durableId="785151352">
    <w:abstractNumId w:val="6"/>
  </w:num>
  <w:num w:numId="6" w16cid:durableId="1191988154">
    <w:abstractNumId w:val="2"/>
  </w:num>
  <w:num w:numId="7" w16cid:durableId="1503157651">
    <w:abstractNumId w:val="0"/>
  </w:num>
  <w:num w:numId="8" w16cid:durableId="455031249">
    <w:abstractNumId w:val="1"/>
  </w:num>
  <w:num w:numId="9" w16cid:durableId="1055665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937"/>
    <w:rsid w:val="000000EC"/>
    <w:rsid w:val="00021570"/>
    <w:rsid w:val="00021645"/>
    <w:rsid w:val="0004329C"/>
    <w:rsid w:val="00044ABC"/>
    <w:rsid w:val="0005180C"/>
    <w:rsid w:val="00053CD4"/>
    <w:rsid w:val="000541C8"/>
    <w:rsid w:val="00066FFA"/>
    <w:rsid w:val="0007748D"/>
    <w:rsid w:val="00077CD6"/>
    <w:rsid w:val="000844CF"/>
    <w:rsid w:val="000850F2"/>
    <w:rsid w:val="00085EFC"/>
    <w:rsid w:val="00087AE6"/>
    <w:rsid w:val="00090462"/>
    <w:rsid w:val="00091F4F"/>
    <w:rsid w:val="000D107B"/>
    <w:rsid w:val="000D658F"/>
    <w:rsid w:val="000E36C3"/>
    <w:rsid w:val="000E62DF"/>
    <w:rsid w:val="000F0229"/>
    <w:rsid w:val="000F1EE8"/>
    <w:rsid w:val="000F4A78"/>
    <w:rsid w:val="001134FE"/>
    <w:rsid w:val="00114B9C"/>
    <w:rsid w:val="001172B1"/>
    <w:rsid w:val="00124B4C"/>
    <w:rsid w:val="00131341"/>
    <w:rsid w:val="001334B9"/>
    <w:rsid w:val="0014746E"/>
    <w:rsid w:val="00151BCB"/>
    <w:rsid w:val="0015732C"/>
    <w:rsid w:val="001636F4"/>
    <w:rsid w:val="00167BC4"/>
    <w:rsid w:val="0017016C"/>
    <w:rsid w:val="001740DD"/>
    <w:rsid w:val="0017727F"/>
    <w:rsid w:val="00177F89"/>
    <w:rsid w:val="00181E60"/>
    <w:rsid w:val="0018774A"/>
    <w:rsid w:val="00194B93"/>
    <w:rsid w:val="00195C08"/>
    <w:rsid w:val="001B56F8"/>
    <w:rsid w:val="001C1484"/>
    <w:rsid w:val="001C1C61"/>
    <w:rsid w:val="001C1F99"/>
    <w:rsid w:val="001C28AD"/>
    <w:rsid w:val="001C5FD7"/>
    <w:rsid w:val="001C62B7"/>
    <w:rsid w:val="001C7184"/>
    <w:rsid w:val="001D1524"/>
    <w:rsid w:val="001D19AD"/>
    <w:rsid w:val="001D537D"/>
    <w:rsid w:val="001D7A60"/>
    <w:rsid w:val="001D7F80"/>
    <w:rsid w:val="001D7FA0"/>
    <w:rsid w:val="001E149F"/>
    <w:rsid w:val="001E35EA"/>
    <w:rsid w:val="001E7C83"/>
    <w:rsid w:val="001F5847"/>
    <w:rsid w:val="00201BA3"/>
    <w:rsid w:val="0021104E"/>
    <w:rsid w:val="002132E1"/>
    <w:rsid w:val="0021490B"/>
    <w:rsid w:val="00220ED3"/>
    <w:rsid w:val="00221C8D"/>
    <w:rsid w:val="00255819"/>
    <w:rsid w:val="00264051"/>
    <w:rsid w:val="00270C72"/>
    <w:rsid w:val="00283BE6"/>
    <w:rsid w:val="0028779D"/>
    <w:rsid w:val="002930EC"/>
    <w:rsid w:val="002A1D99"/>
    <w:rsid w:val="002A56E7"/>
    <w:rsid w:val="002B229C"/>
    <w:rsid w:val="002B477A"/>
    <w:rsid w:val="002C6B88"/>
    <w:rsid w:val="002C73FB"/>
    <w:rsid w:val="002D03EF"/>
    <w:rsid w:val="002D6685"/>
    <w:rsid w:val="002E2954"/>
    <w:rsid w:val="002E2DF9"/>
    <w:rsid w:val="002F317F"/>
    <w:rsid w:val="002F3508"/>
    <w:rsid w:val="0030271F"/>
    <w:rsid w:val="00305ECE"/>
    <w:rsid w:val="0031510F"/>
    <w:rsid w:val="00317912"/>
    <w:rsid w:val="003249CD"/>
    <w:rsid w:val="003278ED"/>
    <w:rsid w:val="00327ED7"/>
    <w:rsid w:val="00335C60"/>
    <w:rsid w:val="00341E98"/>
    <w:rsid w:val="003547B5"/>
    <w:rsid w:val="00362F95"/>
    <w:rsid w:val="003644A3"/>
    <w:rsid w:val="00366AB5"/>
    <w:rsid w:val="00372759"/>
    <w:rsid w:val="003748BE"/>
    <w:rsid w:val="003772FE"/>
    <w:rsid w:val="00391801"/>
    <w:rsid w:val="003924AD"/>
    <w:rsid w:val="003B5BB1"/>
    <w:rsid w:val="003C2DBC"/>
    <w:rsid w:val="003C54F9"/>
    <w:rsid w:val="003C7601"/>
    <w:rsid w:val="003D67CF"/>
    <w:rsid w:val="003E1DC5"/>
    <w:rsid w:val="004014F3"/>
    <w:rsid w:val="004109EB"/>
    <w:rsid w:val="00424419"/>
    <w:rsid w:val="00432139"/>
    <w:rsid w:val="00446077"/>
    <w:rsid w:val="00456CDF"/>
    <w:rsid w:val="0046296C"/>
    <w:rsid w:val="00475FF8"/>
    <w:rsid w:val="00481E41"/>
    <w:rsid w:val="00483882"/>
    <w:rsid w:val="004961C8"/>
    <w:rsid w:val="004A39A1"/>
    <w:rsid w:val="004B0BCE"/>
    <w:rsid w:val="004B1E4E"/>
    <w:rsid w:val="004D293A"/>
    <w:rsid w:val="004F64CA"/>
    <w:rsid w:val="0050527D"/>
    <w:rsid w:val="0050678B"/>
    <w:rsid w:val="005157C4"/>
    <w:rsid w:val="00520A27"/>
    <w:rsid w:val="00523369"/>
    <w:rsid w:val="00524268"/>
    <w:rsid w:val="005310CC"/>
    <w:rsid w:val="005340F1"/>
    <w:rsid w:val="00535AE4"/>
    <w:rsid w:val="00537AAD"/>
    <w:rsid w:val="00556DD0"/>
    <w:rsid w:val="00572F16"/>
    <w:rsid w:val="005764E7"/>
    <w:rsid w:val="00586AB0"/>
    <w:rsid w:val="00586EFE"/>
    <w:rsid w:val="005C4F3E"/>
    <w:rsid w:val="005E2187"/>
    <w:rsid w:val="005E27A2"/>
    <w:rsid w:val="005E2EDF"/>
    <w:rsid w:val="005E32C2"/>
    <w:rsid w:val="005E3FF2"/>
    <w:rsid w:val="005F07F7"/>
    <w:rsid w:val="005F3CEC"/>
    <w:rsid w:val="005F6D85"/>
    <w:rsid w:val="00602E98"/>
    <w:rsid w:val="00640791"/>
    <w:rsid w:val="00640E78"/>
    <w:rsid w:val="00642FAB"/>
    <w:rsid w:val="00645C0B"/>
    <w:rsid w:val="006465D3"/>
    <w:rsid w:val="00650E9F"/>
    <w:rsid w:val="006516CC"/>
    <w:rsid w:val="006524CE"/>
    <w:rsid w:val="00654180"/>
    <w:rsid w:val="0066160B"/>
    <w:rsid w:val="00671C88"/>
    <w:rsid w:val="00676BEB"/>
    <w:rsid w:val="00681C7E"/>
    <w:rsid w:val="006831D1"/>
    <w:rsid w:val="0068457C"/>
    <w:rsid w:val="00685030"/>
    <w:rsid w:val="006933E1"/>
    <w:rsid w:val="006A730A"/>
    <w:rsid w:val="006B0D62"/>
    <w:rsid w:val="006C222A"/>
    <w:rsid w:val="006C75E4"/>
    <w:rsid w:val="006D5D08"/>
    <w:rsid w:val="006E0974"/>
    <w:rsid w:val="006E3B93"/>
    <w:rsid w:val="006F0B6D"/>
    <w:rsid w:val="006F5110"/>
    <w:rsid w:val="006F6361"/>
    <w:rsid w:val="00700122"/>
    <w:rsid w:val="00701792"/>
    <w:rsid w:val="00702328"/>
    <w:rsid w:val="00703989"/>
    <w:rsid w:val="00706B89"/>
    <w:rsid w:val="00707F73"/>
    <w:rsid w:val="00710A5B"/>
    <w:rsid w:val="00711B26"/>
    <w:rsid w:val="0071624A"/>
    <w:rsid w:val="007239B0"/>
    <w:rsid w:val="00726DC8"/>
    <w:rsid w:val="00730CDF"/>
    <w:rsid w:val="00740296"/>
    <w:rsid w:val="00750266"/>
    <w:rsid w:val="00762508"/>
    <w:rsid w:val="00764D35"/>
    <w:rsid w:val="00765BE5"/>
    <w:rsid w:val="00767872"/>
    <w:rsid w:val="00776160"/>
    <w:rsid w:val="007777AA"/>
    <w:rsid w:val="007779F6"/>
    <w:rsid w:val="00777E96"/>
    <w:rsid w:val="00784CA5"/>
    <w:rsid w:val="00784F15"/>
    <w:rsid w:val="007935A1"/>
    <w:rsid w:val="00795569"/>
    <w:rsid w:val="00795F4D"/>
    <w:rsid w:val="007977BA"/>
    <w:rsid w:val="007A16F5"/>
    <w:rsid w:val="007A433F"/>
    <w:rsid w:val="007C1063"/>
    <w:rsid w:val="007D6108"/>
    <w:rsid w:val="007E5318"/>
    <w:rsid w:val="008025ED"/>
    <w:rsid w:val="00802904"/>
    <w:rsid w:val="0080352C"/>
    <w:rsid w:val="008064CD"/>
    <w:rsid w:val="00807CFA"/>
    <w:rsid w:val="008106CA"/>
    <w:rsid w:val="00817A00"/>
    <w:rsid w:val="00821208"/>
    <w:rsid w:val="008224C6"/>
    <w:rsid w:val="0082261E"/>
    <w:rsid w:val="00823899"/>
    <w:rsid w:val="008358DB"/>
    <w:rsid w:val="00851C98"/>
    <w:rsid w:val="008560EF"/>
    <w:rsid w:val="0086192C"/>
    <w:rsid w:val="00862E6E"/>
    <w:rsid w:val="008713FA"/>
    <w:rsid w:val="00873D3B"/>
    <w:rsid w:val="008767A1"/>
    <w:rsid w:val="00880958"/>
    <w:rsid w:val="0088491C"/>
    <w:rsid w:val="00884A5F"/>
    <w:rsid w:val="00885946"/>
    <w:rsid w:val="00891C18"/>
    <w:rsid w:val="008A13F9"/>
    <w:rsid w:val="008D6089"/>
    <w:rsid w:val="008D78F8"/>
    <w:rsid w:val="008E5D3E"/>
    <w:rsid w:val="008E6143"/>
    <w:rsid w:val="008E633F"/>
    <w:rsid w:val="008E68A1"/>
    <w:rsid w:val="008F18B5"/>
    <w:rsid w:val="00903CB1"/>
    <w:rsid w:val="009079A2"/>
    <w:rsid w:val="00910C5D"/>
    <w:rsid w:val="00911251"/>
    <w:rsid w:val="009236EA"/>
    <w:rsid w:val="00931979"/>
    <w:rsid w:val="00940399"/>
    <w:rsid w:val="0094327A"/>
    <w:rsid w:val="009444A0"/>
    <w:rsid w:val="00947B08"/>
    <w:rsid w:val="009656EC"/>
    <w:rsid w:val="009806BF"/>
    <w:rsid w:val="00990B31"/>
    <w:rsid w:val="009A0258"/>
    <w:rsid w:val="009A1BB6"/>
    <w:rsid w:val="009A2341"/>
    <w:rsid w:val="009B0FF7"/>
    <w:rsid w:val="009B4969"/>
    <w:rsid w:val="009D5EC0"/>
    <w:rsid w:val="00A00DBB"/>
    <w:rsid w:val="00A01F72"/>
    <w:rsid w:val="00A07017"/>
    <w:rsid w:val="00A23501"/>
    <w:rsid w:val="00A44BE9"/>
    <w:rsid w:val="00A44C5B"/>
    <w:rsid w:val="00A46350"/>
    <w:rsid w:val="00A542BF"/>
    <w:rsid w:val="00A5521C"/>
    <w:rsid w:val="00A65B63"/>
    <w:rsid w:val="00A87170"/>
    <w:rsid w:val="00A95A69"/>
    <w:rsid w:val="00AB44B6"/>
    <w:rsid w:val="00AB7FC1"/>
    <w:rsid w:val="00AC3ECA"/>
    <w:rsid w:val="00AF2F08"/>
    <w:rsid w:val="00AF5392"/>
    <w:rsid w:val="00B0087C"/>
    <w:rsid w:val="00B01E9E"/>
    <w:rsid w:val="00B05689"/>
    <w:rsid w:val="00B05AFF"/>
    <w:rsid w:val="00B132EE"/>
    <w:rsid w:val="00B1351D"/>
    <w:rsid w:val="00B13919"/>
    <w:rsid w:val="00B178C1"/>
    <w:rsid w:val="00B17CD7"/>
    <w:rsid w:val="00B26102"/>
    <w:rsid w:val="00B46D8D"/>
    <w:rsid w:val="00B523EE"/>
    <w:rsid w:val="00B52DD9"/>
    <w:rsid w:val="00B614A3"/>
    <w:rsid w:val="00B65E73"/>
    <w:rsid w:val="00B83E33"/>
    <w:rsid w:val="00B84B12"/>
    <w:rsid w:val="00B92E88"/>
    <w:rsid w:val="00B94596"/>
    <w:rsid w:val="00BA1F59"/>
    <w:rsid w:val="00BB11DE"/>
    <w:rsid w:val="00BC0AB7"/>
    <w:rsid w:val="00BC441A"/>
    <w:rsid w:val="00BD708E"/>
    <w:rsid w:val="00BE031F"/>
    <w:rsid w:val="00BE1502"/>
    <w:rsid w:val="00BE6F37"/>
    <w:rsid w:val="00BF0913"/>
    <w:rsid w:val="00C0042D"/>
    <w:rsid w:val="00C04710"/>
    <w:rsid w:val="00C04E7C"/>
    <w:rsid w:val="00C27AFC"/>
    <w:rsid w:val="00C33C2E"/>
    <w:rsid w:val="00C418F7"/>
    <w:rsid w:val="00C42755"/>
    <w:rsid w:val="00C45FF3"/>
    <w:rsid w:val="00C472E9"/>
    <w:rsid w:val="00C55A2E"/>
    <w:rsid w:val="00C670C7"/>
    <w:rsid w:val="00C72236"/>
    <w:rsid w:val="00C72731"/>
    <w:rsid w:val="00C833DC"/>
    <w:rsid w:val="00C862E1"/>
    <w:rsid w:val="00C90F4A"/>
    <w:rsid w:val="00C92FFA"/>
    <w:rsid w:val="00C9539B"/>
    <w:rsid w:val="00C95CC5"/>
    <w:rsid w:val="00C96580"/>
    <w:rsid w:val="00CA1984"/>
    <w:rsid w:val="00CC48E2"/>
    <w:rsid w:val="00CD0420"/>
    <w:rsid w:val="00CD3500"/>
    <w:rsid w:val="00CD4DC5"/>
    <w:rsid w:val="00CD4EC1"/>
    <w:rsid w:val="00CD5951"/>
    <w:rsid w:val="00CD5BC5"/>
    <w:rsid w:val="00CE2D19"/>
    <w:rsid w:val="00CE7B30"/>
    <w:rsid w:val="00CF0EAB"/>
    <w:rsid w:val="00CF54A5"/>
    <w:rsid w:val="00CF7B9F"/>
    <w:rsid w:val="00D02A88"/>
    <w:rsid w:val="00D25785"/>
    <w:rsid w:val="00D4137A"/>
    <w:rsid w:val="00D44CA7"/>
    <w:rsid w:val="00D44FD4"/>
    <w:rsid w:val="00D455CA"/>
    <w:rsid w:val="00D46A60"/>
    <w:rsid w:val="00D477F6"/>
    <w:rsid w:val="00D5134D"/>
    <w:rsid w:val="00D6272D"/>
    <w:rsid w:val="00D83632"/>
    <w:rsid w:val="00D84156"/>
    <w:rsid w:val="00D84B2E"/>
    <w:rsid w:val="00D86887"/>
    <w:rsid w:val="00D87194"/>
    <w:rsid w:val="00D95406"/>
    <w:rsid w:val="00D9750A"/>
    <w:rsid w:val="00DA180F"/>
    <w:rsid w:val="00DA363E"/>
    <w:rsid w:val="00DA5025"/>
    <w:rsid w:val="00DB4A2E"/>
    <w:rsid w:val="00DB4EBC"/>
    <w:rsid w:val="00DC56B2"/>
    <w:rsid w:val="00DC66C7"/>
    <w:rsid w:val="00DC69E0"/>
    <w:rsid w:val="00DC733B"/>
    <w:rsid w:val="00DD1A4D"/>
    <w:rsid w:val="00DE4E42"/>
    <w:rsid w:val="00DE5581"/>
    <w:rsid w:val="00DE78C9"/>
    <w:rsid w:val="00DF2494"/>
    <w:rsid w:val="00DF595E"/>
    <w:rsid w:val="00E2413E"/>
    <w:rsid w:val="00E25C5D"/>
    <w:rsid w:val="00E32FA8"/>
    <w:rsid w:val="00E33473"/>
    <w:rsid w:val="00E511F7"/>
    <w:rsid w:val="00E552CF"/>
    <w:rsid w:val="00E57FA8"/>
    <w:rsid w:val="00E65576"/>
    <w:rsid w:val="00E677D6"/>
    <w:rsid w:val="00E67D6C"/>
    <w:rsid w:val="00E71DA3"/>
    <w:rsid w:val="00E74703"/>
    <w:rsid w:val="00E74D2E"/>
    <w:rsid w:val="00E822D9"/>
    <w:rsid w:val="00E860A0"/>
    <w:rsid w:val="00E87243"/>
    <w:rsid w:val="00E87DCA"/>
    <w:rsid w:val="00E90937"/>
    <w:rsid w:val="00E95E75"/>
    <w:rsid w:val="00EA3127"/>
    <w:rsid w:val="00EB6453"/>
    <w:rsid w:val="00EE32CC"/>
    <w:rsid w:val="00EE70E7"/>
    <w:rsid w:val="00EE7289"/>
    <w:rsid w:val="00EE758D"/>
    <w:rsid w:val="00EF5C63"/>
    <w:rsid w:val="00EF66C3"/>
    <w:rsid w:val="00F14B6D"/>
    <w:rsid w:val="00F150A4"/>
    <w:rsid w:val="00F17C3C"/>
    <w:rsid w:val="00F21A55"/>
    <w:rsid w:val="00F25226"/>
    <w:rsid w:val="00F30687"/>
    <w:rsid w:val="00F329EB"/>
    <w:rsid w:val="00F37288"/>
    <w:rsid w:val="00F4187F"/>
    <w:rsid w:val="00F428B8"/>
    <w:rsid w:val="00F55C35"/>
    <w:rsid w:val="00F5724E"/>
    <w:rsid w:val="00F66AF2"/>
    <w:rsid w:val="00F8267E"/>
    <w:rsid w:val="00F87B78"/>
    <w:rsid w:val="00FA329F"/>
    <w:rsid w:val="00FD1897"/>
    <w:rsid w:val="00FD40BA"/>
    <w:rsid w:val="00FD5473"/>
    <w:rsid w:val="00FF2C2E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E07AC"/>
  <w15:chartTrackingRefBased/>
  <w15:docId w15:val="{92F03026-9248-4D36-99DD-84CAF66E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937"/>
  </w:style>
  <w:style w:type="paragraph" w:styleId="Zpat">
    <w:name w:val="footer"/>
    <w:basedOn w:val="Normln"/>
    <w:link w:val="Zpat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937"/>
  </w:style>
  <w:style w:type="paragraph" w:styleId="Textbubliny">
    <w:name w:val="Balloon Text"/>
    <w:basedOn w:val="Normln"/>
    <w:link w:val="TextbublinyChar"/>
    <w:uiPriority w:val="99"/>
    <w:semiHidden/>
    <w:unhideWhenUsed/>
    <w:rsid w:val="00E9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093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01E9E"/>
    <w:pPr>
      <w:spacing w:after="0" w:line="240" w:lineRule="auto"/>
      <w:ind w:left="120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B01E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391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44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ndent1">
    <w:name w:val="indent1"/>
    <w:basedOn w:val="Normln"/>
    <w:rsid w:val="00432139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90462"/>
    <w:rPr>
      <w:color w:val="0000FF"/>
      <w:u w:val="single"/>
    </w:rPr>
  </w:style>
  <w:style w:type="character" w:styleId="Siln">
    <w:name w:val="Strong"/>
    <w:uiPriority w:val="22"/>
    <w:qFormat/>
    <w:rsid w:val="0094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997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mv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a@scmv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SČMVD</vt:lpstr>
    </vt:vector>
  </TitlesOfParts>
  <Company>SČMVD</Company>
  <LinksUpToDate>false</LinksUpToDate>
  <CharactersWithSpaces>2271</CharactersWithSpaces>
  <SharedDoc>false</SharedDoc>
  <HLinks>
    <vt:vector size="12" baseType="variant"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http://www.scmvd.cz/</vt:lpwstr>
      </vt:variant>
      <vt:variant>
        <vt:lpwstr/>
      </vt:variant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mailto:svoboda@scmvd.cz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SČMVD</dc:title>
  <dc:subject/>
  <dc:creator>Mgr. Rodan Svoboda</dc:creator>
  <cp:keywords/>
  <cp:lastModifiedBy>Rodan Svoboda</cp:lastModifiedBy>
  <cp:revision>75</cp:revision>
  <cp:lastPrinted>2024-11-15T13:23:00Z</cp:lastPrinted>
  <dcterms:created xsi:type="dcterms:W3CDTF">2023-11-13T09:11:00Z</dcterms:created>
  <dcterms:modified xsi:type="dcterms:W3CDTF">2025-11-18T12:59:00Z</dcterms:modified>
</cp:coreProperties>
</file>