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941F" w14:textId="57C38348" w:rsidR="00407E02" w:rsidRPr="00F677AF" w:rsidRDefault="003C5799" w:rsidP="00F677AF">
      <w:pPr>
        <w:spacing w:after="240" w:line="240" w:lineRule="auto"/>
        <w:jc w:val="both"/>
        <w:rPr>
          <w:rStyle w:val="Hypertextovodkaz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Doplňující informace k tiskové zprávě</w:t>
      </w:r>
    </w:p>
    <w:p w14:paraId="6237BE48" w14:textId="6ED7AFB2" w:rsidR="00407E02" w:rsidRDefault="00407E02" w:rsidP="003C5799">
      <w:pPr>
        <w:spacing w:after="0"/>
        <w:jc w:val="both"/>
        <w:rPr>
          <w:b/>
          <w:bCs/>
        </w:rPr>
      </w:pPr>
      <w:r w:rsidRPr="00407E02">
        <w:rPr>
          <w:b/>
          <w:bCs/>
        </w:rPr>
        <w:t>AUTODRUŽSTVO PODBABSKÁ</w:t>
      </w:r>
    </w:p>
    <w:p w14:paraId="56CD8C92" w14:textId="3F7A94E2" w:rsidR="00220075" w:rsidRDefault="00407E02" w:rsidP="003C5799">
      <w:pPr>
        <w:spacing w:after="0"/>
        <w:jc w:val="both"/>
      </w:pPr>
      <w:r>
        <w:t xml:space="preserve">Autodružstvo Podbabská </w:t>
      </w:r>
      <w:r w:rsidR="005C1DE5">
        <w:t>se jako autorizovaný dealer značek Volkswagen a ŠKODA zaměřuje na prodej nových či ojetých vozů, poskytuje profesionální služby autorizovaného servisu pro vozy značek Volkswagen, Audi, SEAT, ŠKODA</w:t>
      </w:r>
      <w:r w:rsidR="00833CD7">
        <w:t>, CUPRA</w:t>
      </w:r>
      <w:r w:rsidR="005C1DE5">
        <w:t xml:space="preserve"> </w:t>
      </w:r>
      <w:r w:rsidR="001E6FF2">
        <w:t>a</w:t>
      </w:r>
      <w:r w:rsidR="005C1DE5">
        <w:t xml:space="preserve"> Volkswagen užitkové vozy a provozuje automatickou myčku vozů a</w:t>
      </w:r>
      <w:r w:rsidR="001E6FF2">
        <w:t> </w:t>
      </w:r>
      <w:r w:rsidR="005C1DE5">
        <w:t>plnící stanici C</w:t>
      </w:r>
      <w:r w:rsidR="001E6FF2">
        <w:t>N</w:t>
      </w:r>
      <w:r w:rsidR="005C1DE5">
        <w:t>G.</w:t>
      </w:r>
    </w:p>
    <w:p w14:paraId="0D0D3CE5" w14:textId="399E3042" w:rsidR="00407E02" w:rsidRDefault="00220075" w:rsidP="003C5799">
      <w:pPr>
        <w:spacing w:after="0"/>
        <w:jc w:val="both"/>
      </w:pPr>
      <w:hyperlink r:id="rId7" w:history="1">
        <w:r w:rsidRPr="006C312D">
          <w:rPr>
            <w:rStyle w:val="Hypertextovodkaz"/>
          </w:rPr>
          <w:t>www.autopodbaba.cz</w:t>
        </w:r>
      </w:hyperlink>
    </w:p>
    <w:p w14:paraId="62497A24" w14:textId="77777777" w:rsidR="00F677AF" w:rsidRDefault="00F677AF" w:rsidP="003C5799">
      <w:pPr>
        <w:spacing w:after="0"/>
        <w:jc w:val="both"/>
      </w:pPr>
    </w:p>
    <w:p w14:paraId="6B2AC085" w14:textId="7DBFEA4A" w:rsidR="00F677AF" w:rsidRPr="00283EE9" w:rsidRDefault="000918DE" w:rsidP="00F677AF">
      <w:pPr>
        <w:spacing w:after="0"/>
        <w:jc w:val="both"/>
        <w:rPr>
          <w:b/>
        </w:rPr>
      </w:pPr>
      <w:r>
        <w:rPr>
          <w:b/>
        </w:rPr>
        <w:t>KOVOBEL, výrobní družstvo</w:t>
      </w:r>
    </w:p>
    <w:p w14:paraId="106F28F3" w14:textId="41AAB5C6" w:rsidR="00E422BB" w:rsidRDefault="00E422BB" w:rsidP="00E422BB">
      <w:pPr>
        <w:spacing w:after="0"/>
        <w:jc w:val="both"/>
        <w:rPr>
          <w:rFonts w:cs="Calibri"/>
        </w:rPr>
      </w:pPr>
      <w:r w:rsidRPr="003D4CE0">
        <w:rPr>
          <w:rFonts w:cs="Calibri"/>
        </w:rPr>
        <w:t xml:space="preserve">KOVOBEL Domažlice má stabilizovaný výrobní program založený na diverzifikované výrobě technologií pro chov drůbeže a skládacích skladovacích kontejnerů. Významným stabilizujícím prvkem jsou nejen dva rozdílné produkty, ale i velmi široký teritoriální záběr. </w:t>
      </w:r>
      <w:r w:rsidR="007B4D84">
        <w:rPr>
          <w:rFonts w:cs="Calibri"/>
        </w:rPr>
        <w:t>Více než 50 %</w:t>
      </w:r>
      <w:r w:rsidRPr="003D4CE0">
        <w:rPr>
          <w:rFonts w:cs="Calibri"/>
        </w:rPr>
        <w:t xml:space="preserve"> produkce družstva směřuj</w:t>
      </w:r>
      <w:r w:rsidR="00C15F2A">
        <w:rPr>
          <w:rFonts w:cs="Calibri"/>
        </w:rPr>
        <w:t>e</w:t>
      </w:r>
      <w:r w:rsidRPr="003D4CE0">
        <w:rPr>
          <w:rFonts w:cs="Calibri"/>
        </w:rPr>
        <w:t xml:space="preserve"> na export, </w:t>
      </w:r>
      <w:r w:rsidR="00C15F2A">
        <w:rPr>
          <w:rFonts w:cs="Calibri"/>
        </w:rPr>
        <w:t>aktuálně obchoduje se zákazníky v</w:t>
      </w:r>
      <w:r w:rsidR="008C098F">
        <w:rPr>
          <w:rFonts w:cs="Calibri"/>
        </w:rPr>
        <w:t xml:space="preserve"> </w:t>
      </w:r>
      <w:r w:rsidR="00C15F2A">
        <w:rPr>
          <w:rFonts w:cs="Calibri"/>
        </w:rPr>
        <w:t>51 státech</w:t>
      </w:r>
      <w:r>
        <w:rPr>
          <w:rFonts w:cs="Calibri"/>
        </w:rPr>
        <w:t xml:space="preserve">. </w:t>
      </w:r>
      <w:r w:rsidRPr="003D4CE0">
        <w:rPr>
          <w:rFonts w:cs="Calibri"/>
        </w:rPr>
        <w:t>KOVOBEL se stále rozvíjí, využívá nejmodernějších výrobních technologií a neustále inovuje základní řadu svých výrobků.</w:t>
      </w:r>
    </w:p>
    <w:p w14:paraId="5D40F257" w14:textId="76882BC6" w:rsidR="003C5799" w:rsidRPr="00E422BB" w:rsidRDefault="00E422BB" w:rsidP="00E422BB">
      <w:pPr>
        <w:spacing w:after="240"/>
        <w:jc w:val="both"/>
        <w:rPr>
          <w:rFonts w:cs="Calibri"/>
        </w:rPr>
      </w:pPr>
      <w:hyperlink r:id="rId8" w:history="1">
        <w:r w:rsidRPr="00E8671D">
          <w:rPr>
            <w:rStyle w:val="Hypertextovodkaz"/>
            <w:rFonts w:cs="Calibri"/>
          </w:rPr>
          <w:t>www.kovobel.cz</w:t>
        </w:r>
      </w:hyperlink>
    </w:p>
    <w:p w14:paraId="1E566E9A" w14:textId="77777777" w:rsidR="00E87908" w:rsidRDefault="00E87908" w:rsidP="003D0761">
      <w:pPr>
        <w:spacing w:after="0"/>
        <w:jc w:val="both"/>
        <w:rPr>
          <w:b/>
        </w:rPr>
      </w:pPr>
      <w:r w:rsidRPr="00E87908">
        <w:rPr>
          <w:b/>
        </w:rPr>
        <w:t>Mechanika Prostějov, výrobní družstvo</w:t>
      </w:r>
    </w:p>
    <w:p w14:paraId="71CCE654" w14:textId="427CAF8D" w:rsidR="00916592" w:rsidRDefault="00916592" w:rsidP="0074477D">
      <w:pPr>
        <w:spacing w:after="0"/>
        <w:jc w:val="both"/>
      </w:pPr>
      <w:r>
        <w:t xml:space="preserve">Mechanika Prostějov </w:t>
      </w:r>
      <w:r w:rsidR="0082062C">
        <w:t>patří mezi</w:t>
      </w:r>
      <w:r>
        <w:t xml:space="preserve"> nejvýznamnější dodavatele hliníkových konstrukcí v České republice</w:t>
      </w:r>
      <w:r w:rsidR="0082062C">
        <w:t xml:space="preserve">. </w:t>
      </w:r>
      <w:r>
        <w:t>Realizuje</w:t>
      </w:r>
      <w:r w:rsidR="0082062C">
        <w:t xml:space="preserve"> </w:t>
      </w:r>
      <w:r>
        <w:t>velké projekty komerčních a administrativních budov</w:t>
      </w:r>
      <w:r w:rsidR="0082062C">
        <w:t xml:space="preserve">, </w:t>
      </w:r>
      <w:r>
        <w:t xml:space="preserve">zároveň </w:t>
      </w:r>
      <w:r w:rsidR="0082062C">
        <w:t>je však schopná</w:t>
      </w:r>
      <w:r>
        <w:t xml:space="preserve"> vyhovět</w:t>
      </w:r>
      <w:r w:rsidR="0082062C">
        <w:t xml:space="preserve"> také</w:t>
      </w:r>
      <w:r>
        <w:t xml:space="preserve"> požadavkům jednotlivců a domácností.</w:t>
      </w:r>
      <w:r w:rsidR="0074477D">
        <w:t xml:space="preserve"> </w:t>
      </w:r>
      <w:r>
        <w:t xml:space="preserve">Stavby na míru, individuální přístup a vlastní projekce vysoké technické úrovně umožňují </w:t>
      </w:r>
      <w:r w:rsidR="005C50D9">
        <w:t xml:space="preserve">družstvu </w:t>
      </w:r>
      <w:r>
        <w:t xml:space="preserve">realizovat i velmi náročné a mnohdy nestandardní projekty. </w:t>
      </w:r>
      <w:r w:rsidR="0074477D">
        <w:t>C</w:t>
      </w:r>
      <w:r>
        <w:t xml:space="preserve">ílem </w:t>
      </w:r>
      <w:r w:rsidR="0074477D">
        <w:t xml:space="preserve">Mechaniky </w:t>
      </w:r>
      <w:r>
        <w:t>je vytvářet optimální řešení zajišťující spokojenost všech zákazníků.</w:t>
      </w:r>
    </w:p>
    <w:p w14:paraId="7D187976" w14:textId="6009CE78" w:rsidR="00407E02" w:rsidRDefault="00750E13" w:rsidP="00767938">
      <w:pPr>
        <w:spacing w:after="0"/>
        <w:jc w:val="both"/>
      </w:pPr>
      <w:hyperlink r:id="rId9" w:history="1">
        <w:r w:rsidRPr="006C2455">
          <w:rPr>
            <w:rStyle w:val="Hypertextovodkaz"/>
          </w:rPr>
          <w:t>www.mechanikapv.cz</w:t>
        </w:r>
      </w:hyperlink>
    </w:p>
    <w:p w14:paraId="3381346F" w14:textId="77777777" w:rsidR="00750E13" w:rsidRDefault="00750E13" w:rsidP="00767938">
      <w:pPr>
        <w:spacing w:after="0"/>
        <w:jc w:val="both"/>
        <w:rPr>
          <w:b/>
        </w:rPr>
      </w:pPr>
    </w:p>
    <w:p w14:paraId="2E4EF061" w14:textId="05B6F242" w:rsidR="00407E02" w:rsidRPr="00283EE9" w:rsidRDefault="00407E02" w:rsidP="00407E02">
      <w:pPr>
        <w:contextualSpacing/>
        <w:jc w:val="both"/>
        <w:rPr>
          <w:b/>
        </w:rPr>
      </w:pPr>
      <w:r w:rsidRPr="00283EE9">
        <w:rPr>
          <w:b/>
        </w:rPr>
        <w:t>OTAVA, výrobní družstvo</w:t>
      </w:r>
    </w:p>
    <w:p w14:paraId="2568849E" w14:textId="4ECC10B2" w:rsidR="00407E02" w:rsidRPr="00283EE9" w:rsidRDefault="00407E02" w:rsidP="00407E02">
      <w:pPr>
        <w:contextualSpacing/>
        <w:jc w:val="both"/>
      </w:pPr>
      <w:r w:rsidRPr="00283EE9">
        <w:t>O</w:t>
      </w:r>
      <w:r>
        <w:t>TAVA</w:t>
      </w:r>
      <w:r w:rsidRPr="00283EE9">
        <w:t xml:space="preserve"> Písek vznikl</w:t>
      </w:r>
      <w:r w:rsidR="00314A33">
        <w:t>a</w:t>
      </w:r>
      <w:r w:rsidRPr="00283EE9">
        <w:t xml:space="preserve"> v roce 1952 jako spolek kartáčníku v Písku. Později došlo ke změně na družstvo invalidů, zaměstnávající osoby se sníženou pracovní schopností. Družstvo podniká v šesti střediscích na jihu Čech, kde pracuje řádově 500 zaměstnanců, z nichž je přes </w:t>
      </w:r>
      <w:r w:rsidR="00B15CFF">
        <w:t>60</w:t>
      </w:r>
      <w:r w:rsidRPr="00283EE9">
        <w:t xml:space="preserve"> procent pracovníků se zdravotním postižením. </w:t>
      </w:r>
      <w:r w:rsidR="00CD1A19" w:rsidRPr="00CD1A19">
        <w:t xml:space="preserve">Výrobní program družstva je zaměřen především na navíjení cívek, zakázkovou výrobu kabelových svazků, montáže drobných sestav a výrobu </w:t>
      </w:r>
      <w:proofErr w:type="spellStart"/>
      <w:r w:rsidR="00CD1A19" w:rsidRPr="00CD1A19">
        <w:t>bowdenů</w:t>
      </w:r>
      <w:proofErr w:type="spellEnd"/>
      <w:r w:rsidR="00CD1A19" w:rsidRPr="00CD1A19">
        <w:t xml:space="preserve">. Družstvo </w:t>
      </w:r>
      <w:r w:rsidR="00CD1A19" w:rsidRPr="00CD1A19">
        <w:rPr>
          <w:spacing w:val="-4"/>
        </w:rPr>
        <w:t>spolupracuje s obchodními partnery z oblasti elektrotechniky, automobilového průmyslu, nábytkového</w:t>
      </w:r>
      <w:r w:rsidR="00CD1A19" w:rsidRPr="00CD1A19">
        <w:t xml:space="preserve"> kování i zdravotnické techniky. Ročně dodá svým zákazníkům v průměru 50 mil. výrobků.</w:t>
      </w:r>
    </w:p>
    <w:p w14:paraId="35B470E6" w14:textId="77777777" w:rsidR="00407E02" w:rsidRDefault="00407E02" w:rsidP="00407E02">
      <w:pPr>
        <w:contextualSpacing/>
        <w:jc w:val="both"/>
      </w:pPr>
      <w:hyperlink r:id="rId10" w:history="1">
        <w:r w:rsidRPr="00283EE9">
          <w:rPr>
            <w:rStyle w:val="Hypertextovodkaz"/>
          </w:rPr>
          <w:t>www.vdiotava.cz</w:t>
        </w:r>
      </w:hyperlink>
    </w:p>
    <w:p w14:paraId="443E8A5D" w14:textId="77777777" w:rsidR="00407E02" w:rsidRDefault="00407E02" w:rsidP="00767938">
      <w:pPr>
        <w:spacing w:after="0"/>
        <w:jc w:val="both"/>
        <w:rPr>
          <w:b/>
        </w:rPr>
      </w:pPr>
    </w:p>
    <w:p w14:paraId="31C00AF7" w14:textId="77777777" w:rsidR="00407E02" w:rsidRDefault="00407E02" w:rsidP="00407E02">
      <w:pPr>
        <w:spacing w:after="0"/>
        <w:jc w:val="both"/>
        <w:rPr>
          <w:b/>
        </w:rPr>
      </w:pPr>
      <w:r>
        <w:rPr>
          <w:b/>
        </w:rPr>
        <w:t>OBZOR, výrobní družstvo Zlín</w:t>
      </w:r>
    </w:p>
    <w:p w14:paraId="2F716A97" w14:textId="303CB389" w:rsidR="00407E02" w:rsidRDefault="00407E02" w:rsidP="00407E02">
      <w:pPr>
        <w:contextualSpacing/>
        <w:jc w:val="both"/>
      </w:pPr>
      <w:r>
        <w:t xml:space="preserve">OBZOR Zlín se zaměřuje převážně na výrobu a distribuci drobných elektromechanických výrobků, dílů pro automobilový průmysl, kovových dílů, vstřikování plastů a výsek těsnění. Nabízí také služby </w:t>
      </w:r>
      <w:r w:rsidRPr="007E120B">
        <w:rPr>
          <w:spacing w:val="-6"/>
        </w:rPr>
        <w:t>v oblasti archivace spisové služby v komerční spisovně. V závodech ve Zlíně, Uherském Hradišti</w:t>
      </w:r>
      <w:r w:rsidR="001E6FF2" w:rsidRPr="007E120B">
        <w:rPr>
          <w:spacing w:val="-6"/>
        </w:rPr>
        <w:t xml:space="preserve"> a</w:t>
      </w:r>
      <w:r w:rsidR="00D65CE1" w:rsidRPr="007E120B">
        <w:rPr>
          <w:spacing w:val="-6"/>
        </w:rPr>
        <w:t> </w:t>
      </w:r>
      <w:r w:rsidRPr="007E120B">
        <w:rPr>
          <w:spacing w:val="-6"/>
        </w:rPr>
        <w:t>Olomouci</w:t>
      </w:r>
      <w:r>
        <w:t xml:space="preserve"> zaměstnává asi </w:t>
      </w:r>
      <w:r w:rsidR="001411C7">
        <w:t>220</w:t>
      </w:r>
      <w:r>
        <w:t xml:space="preserve"> pracovníků, z nichž je více než 50 % osob se zdravotním postižením.</w:t>
      </w:r>
    </w:p>
    <w:p w14:paraId="1CB1E872" w14:textId="7439263D" w:rsidR="00CD1A19" w:rsidRDefault="00407E02" w:rsidP="00407E02">
      <w:pPr>
        <w:contextualSpacing/>
        <w:jc w:val="both"/>
      </w:pPr>
      <w:hyperlink r:id="rId11" w:history="1">
        <w:r>
          <w:rPr>
            <w:rStyle w:val="Hypertextovodkaz"/>
          </w:rPr>
          <w:t>www.obzor.cz</w:t>
        </w:r>
      </w:hyperlink>
    </w:p>
    <w:p w14:paraId="03B05679" w14:textId="77777777" w:rsidR="00D65CE1" w:rsidRDefault="00D65CE1" w:rsidP="00407E02">
      <w:pPr>
        <w:contextualSpacing/>
        <w:jc w:val="both"/>
      </w:pPr>
    </w:p>
    <w:p w14:paraId="46EC05FD" w14:textId="77777777" w:rsidR="00D65CE1" w:rsidRDefault="00D65CE1" w:rsidP="00407E02">
      <w:pPr>
        <w:contextualSpacing/>
        <w:jc w:val="both"/>
      </w:pPr>
    </w:p>
    <w:p w14:paraId="50ED10AD" w14:textId="77777777" w:rsidR="00407E02" w:rsidRDefault="00407E02" w:rsidP="00407E02">
      <w:pPr>
        <w:contextualSpacing/>
        <w:jc w:val="both"/>
      </w:pPr>
    </w:p>
    <w:p w14:paraId="3FA91533" w14:textId="56A83D5D" w:rsidR="00F918D1" w:rsidRPr="00283EE9" w:rsidRDefault="00AA5C63" w:rsidP="00F918D1">
      <w:pPr>
        <w:spacing w:after="0"/>
        <w:jc w:val="both"/>
        <w:rPr>
          <w:b/>
        </w:rPr>
      </w:pPr>
      <w:r>
        <w:rPr>
          <w:b/>
        </w:rPr>
        <w:lastRenderedPageBreak/>
        <w:t>Služba</w:t>
      </w:r>
      <w:r w:rsidR="00F918D1">
        <w:rPr>
          <w:b/>
        </w:rPr>
        <w:t xml:space="preserve">, </w:t>
      </w:r>
      <w:r w:rsidR="00A56114">
        <w:rPr>
          <w:b/>
        </w:rPr>
        <w:t xml:space="preserve">výrobní </w:t>
      </w:r>
      <w:r w:rsidR="00F918D1">
        <w:rPr>
          <w:b/>
        </w:rPr>
        <w:t>družstvo</w:t>
      </w:r>
    </w:p>
    <w:p w14:paraId="2615BF4A" w14:textId="02C13A7D" w:rsidR="00C77543" w:rsidRDefault="00C77543" w:rsidP="00C77543">
      <w:pPr>
        <w:spacing w:after="0"/>
        <w:jc w:val="both"/>
        <w:rPr>
          <w:rFonts w:cs="Calibri"/>
        </w:rPr>
      </w:pPr>
      <w:r w:rsidRPr="00475354">
        <w:rPr>
          <w:rFonts w:cs="Calibri"/>
          <w:spacing w:val="-4"/>
        </w:rPr>
        <w:t xml:space="preserve">Služba České Budějovice </w:t>
      </w:r>
      <w:r w:rsidR="00F9741C" w:rsidRPr="00475354">
        <w:rPr>
          <w:rFonts w:cs="Calibri"/>
          <w:spacing w:val="-4"/>
        </w:rPr>
        <w:t xml:space="preserve">je družstvem s více </w:t>
      </w:r>
      <w:r w:rsidR="00475354" w:rsidRPr="00475354">
        <w:rPr>
          <w:rFonts w:cs="Calibri"/>
          <w:spacing w:val="-4"/>
        </w:rPr>
        <w:t>než 100letou tradicí</w:t>
      </w:r>
      <w:r w:rsidRPr="00475354">
        <w:rPr>
          <w:rFonts w:cs="Calibri"/>
          <w:spacing w:val="-4"/>
        </w:rPr>
        <w:t>. V současné době družstvo zaměstnává</w:t>
      </w:r>
      <w:r w:rsidRPr="00532336">
        <w:rPr>
          <w:rFonts w:cs="Calibri"/>
        </w:rPr>
        <w:t xml:space="preserve"> </w:t>
      </w:r>
      <w:r w:rsidR="00C359D4">
        <w:rPr>
          <w:rFonts w:cs="Calibri"/>
        </w:rPr>
        <w:t>více než 530</w:t>
      </w:r>
      <w:r w:rsidRPr="00532336">
        <w:rPr>
          <w:rFonts w:cs="Calibri"/>
        </w:rPr>
        <w:t xml:space="preserve"> zaměstnanců, z</w:t>
      </w:r>
      <w:r>
        <w:rPr>
          <w:rFonts w:cs="Calibri"/>
        </w:rPr>
        <w:t> </w:t>
      </w:r>
      <w:r w:rsidRPr="00532336">
        <w:rPr>
          <w:rFonts w:cs="Calibri"/>
        </w:rPr>
        <w:t xml:space="preserve">toho je </w:t>
      </w:r>
      <w:r w:rsidR="007E6832">
        <w:rPr>
          <w:rFonts w:cs="Calibri"/>
        </w:rPr>
        <w:t>převážná většina (</w:t>
      </w:r>
      <w:r w:rsidRPr="00532336">
        <w:rPr>
          <w:rFonts w:cs="Calibri"/>
        </w:rPr>
        <w:t>83 %</w:t>
      </w:r>
      <w:r w:rsidR="007E6832">
        <w:rPr>
          <w:rFonts w:cs="Calibri"/>
        </w:rPr>
        <w:t>)</w:t>
      </w:r>
      <w:r w:rsidRPr="00532336">
        <w:rPr>
          <w:rFonts w:cs="Calibri"/>
        </w:rPr>
        <w:t xml:space="preserve"> pracovníků se </w:t>
      </w:r>
      <w:r>
        <w:rPr>
          <w:rFonts w:cs="Calibri"/>
        </w:rPr>
        <w:t>zdravotním postižením</w:t>
      </w:r>
      <w:r w:rsidRPr="00532336">
        <w:rPr>
          <w:rFonts w:cs="Calibri"/>
        </w:rPr>
        <w:t xml:space="preserve">. </w:t>
      </w:r>
      <w:r w:rsidR="007E6832" w:rsidRPr="00BA20DA">
        <w:rPr>
          <w:rFonts w:cs="Calibri"/>
          <w:spacing w:val="-4"/>
        </w:rPr>
        <w:t>Družstvo má</w:t>
      </w:r>
      <w:r w:rsidRPr="00BA20DA">
        <w:rPr>
          <w:rFonts w:cs="Calibri"/>
          <w:spacing w:val="-4"/>
        </w:rPr>
        <w:t xml:space="preserve"> převážně </w:t>
      </w:r>
      <w:proofErr w:type="spellStart"/>
      <w:r w:rsidRPr="00BA20DA">
        <w:rPr>
          <w:rFonts w:cs="Calibri"/>
          <w:spacing w:val="-4"/>
        </w:rPr>
        <w:t>službový</w:t>
      </w:r>
      <w:proofErr w:type="spellEnd"/>
      <w:r w:rsidRPr="00BA20DA">
        <w:rPr>
          <w:rFonts w:cs="Calibri"/>
          <w:spacing w:val="-4"/>
        </w:rPr>
        <w:t xml:space="preserve"> charakter, poskytuje bezpečnostní služby, úklidové služby pro obchodní</w:t>
      </w:r>
      <w:r w:rsidRPr="00532336">
        <w:rPr>
          <w:rFonts w:cs="Calibri"/>
        </w:rPr>
        <w:t xml:space="preserve"> i</w:t>
      </w:r>
      <w:r w:rsidR="00BA20DA">
        <w:rPr>
          <w:rFonts w:cs="Calibri"/>
        </w:rPr>
        <w:t> </w:t>
      </w:r>
      <w:r w:rsidRPr="00532336">
        <w:rPr>
          <w:rFonts w:cs="Calibri"/>
        </w:rPr>
        <w:t xml:space="preserve">nekomerční </w:t>
      </w:r>
      <w:r w:rsidRPr="006567B9">
        <w:rPr>
          <w:rFonts w:cs="Calibri"/>
          <w:spacing w:val="-2"/>
        </w:rPr>
        <w:t>prostory, rehabilitační služby a provozuje chráněné dílny. Daří se mu nejen podporovat a</w:t>
      </w:r>
      <w:r w:rsidR="00BA20DA">
        <w:rPr>
          <w:rFonts w:cs="Calibri"/>
        </w:rPr>
        <w:t> </w:t>
      </w:r>
      <w:r w:rsidRPr="00532336">
        <w:rPr>
          <w:rFonts w:cs="Calibri"/>
        </w:rPr>
        <w:t>zviditelňovat práci osob se zdravotním postižením a přispívat k odstranění bariér mezi zdravými a</w:t>
      </w:r>
      <w:r w:rsidR="00BA20DA">
        <w:rPr>
          <w:rFonts w:cs="Calibri"/>
        </w:rPr>
        <w:t> </w:t>
      </w:r>
      <w:r w:rsidRPr="00532336">
        <w:rPr>
          <w:rFonts w:cs="Calibri"/>
        </w:rPr>
        <w:t xml:space="preserve">postiženými spoluobčany, ale současně je </w:t>
      </w:r>
      <w:r>
        <w:rPr>
          <w:rFonts w:cs="Calibri"/>
        </w:rPr>
        <w:t>i</w:t>
      </w:r>
      <w:r w:rsidRPr="00532336">
        <w:rPr>
          <w:rFonts w:cs="Calibri"/>
        </w:rPr>
        <w:t xml:space="preserve"> dynamicky se rozvíjejícím se subjektem co do vnitřní struktury, tak</w:t>
      </w:r>
      <w:r>
        <w:rPr>
          <w:rFonts w:cs="Calibri"/>
        </w:rPr>
        <w:t xml:space="preserve"> </w:t>
      </w:r>
      <w:r w:rsidRPr="00532336">
        <w:rPr>
          <w:rFonts w:cs="Calibri"/>
        </w:rPr>
        <w:t>i</w:t>
      </w:r>
      <w:r>
        <w:rPr>
          <w:rFonts w:cs="Calibri"/>
        </w:rPr>
        <w:t> </w:t>
      </w:r>
      <w:r w:rsidRPr="00532336">
        <w:rPr>
          <w:rFonts w:cs="Calibri"/>
        </w:rPr>
        <w:t>z</w:t>
      </w:r>
      <w:r>
        <w:rPr>
          <w:rFonts w:cs="Calibri"/>
        </w:rPr>
        <w:t> </w:t>
      </w:r>
      <w:r w:rsidRPr="00532336">
        <w:rPr>
          <w:rFonts w:cs="Calibri"/>
        </w:rPr>
        <w:t>obchodního hlediska.</w:t>
      </w:r>
    </w:p>
    <w:p w14:paraId="7C2B7DBF" w14:textId="6F796279" w:rsidR="00407E02" w:rsidRPr="00475354" w:rsidRDefault="00C77543" w:rsidP="00475354">
      <w:pPr>
        <w:spacing w:after="0"/>
        <w:jc w:val="both"/>
        <w:rPr>
          <w:rFonts w:cs="Calibri"/>
        </w:rPr>
      </w:pPr>
      <w:hyperlink r:id="rId12" w:history="1">
        <w:r w:rsidRPr="002A2ED2">
          <w:rPr>
            <w:rStyle w:val="Hypertextovodkaz"/>
            <w:rFonts w:cs="Calibri"/>
          </w:rPr>
          <w:t>www.sluzbavd.cz</w:t>
        </w:r>
      </w:hyperlink>
    </w:p>
    <w:sectPr w:rsidR="00407E02" w:rsidRPr="00475354" w:rsidSect="00E90937">
      <w:headerReference w:type="default" r:id="rId13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5B49" w14:textId="77777777" w:rsidR="005105E2" w:rsidRDefault="005105E2" w:rsidP="00E90937">
      <w:pPr>
        <w:spacing w:after="0" w:line="240" w:lineRule="auto"/>
      </w:pPr>
      <w:r>
        <w:separator/>
      </w:r>
    </w:p>
  </w:endnote>
  <w:endnote w:type="continuationSeparator" w:id="0">
    <w:p w14:paraId="0824AA34" w14:textId="77777777" w:rsidR="005105E2" w:rsidRDefault="005105E2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B1DC" w14:textId="77777777" w:rsidR="005105E2" w:rsidRDefault="005105E2" w:rsidP="00E90937">
      <w:pPr>
        <w:spacing w:after="0" w:line="240" w:lineRule="auto"/>
      </w:pPr>
      <w:r>
        <w:separator/>
      </w:r>
    </w:p>
  </w:footnote>
  <w:footnote w:type="continuationSeparator" w:id="0">
    <w:p w14:paraId="3F37EA8B" w14:textId="77777777" w:rsidR="005105E2" w:rsidRDefault="005105E2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E220" w14:textId="77777777" w:rsidR="00E90937" w:rsidRDefault="007E120B">
    <w:pPr>
      <w:pStyle w:val="Zhlav"/>
    </w:pPr>
    <w:r>
      <w:rPr>
        <w:noProof/>
      </w:rPr>
      <w:pict w14:anchorId="5AC6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02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935899">
    <w:abstractNumId w:val="5"/>
  </w:num>
  <w:num w:numId="3" w16cid:durableId="1088428948">
    <w:abstractNumId w:val="3"/>
  </w:num>
  <w:num w:numId="4" w16cid:durableId="716903415">
    <w:abstractNumId w:val="2"/>
  </w:num>
  <w:num w:numId="5" w16cid:durableId="441728429">
    <w:abstractNumId w:val="4"/>
  </w:num>
  <w:num w:numId="6" w16cid:durableId="1033117727">
    <w:abstractNumId w:val="1"/>
  </w:num>
  <w:num w:numId="7" w16cid:durableId="13074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437A"/>
    <w:rsid w:val="00037ACA"/>
    <w:rsid w:val="00044ABC"/>
    <w:rsid w:val="0005779B"/>
    <w:rsid w:val="00066C7E"/>
    <w:rsid w:val="0007748D"/>
    <w:rsid w:val="00085EFC"/>
    <w:rsid w:val="00087AE6"/>
    <w:rsid w:val="00090462"/>
    <w:rsid w:val="000918DE"/>
    <w:rsid w:val="00094D6C"/>
    <w:rsid w:val="000A72C0"/>
    <w:rsid w:val="000E62DF"/>
    <w:rsid w:val="000F4A78"/>
    <w:rsid w:val="00110F73"/>
    <w:rsid w:val="001134FE"/>
    <w:rsid w:val="00114B9C"/>
    <w:rsid w:val="001172B1"/>
    <w:rsid w:val="00124B4C"/>
    <w:rsid w:val="001334B9"/>
    <w:rsid w:val="001411C7"/>
    <w:rsid w:val="0014746E"/>
    <w:rsid w:val="00167BC4"/>
    <w:rsid w:val="0017016C"/>
    <w:rsid w:val="0017727F"/>
    <w:rsid w:val="00181E60"/>
    <w:rsid w:val="0018774A"/>
    <w:rsid w:val="001A4610"/>
    <w:rsid w:val="001A537F"/>
    <w:rsid w:val="001A6C15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E6FF2"/>
    <w:rsid w:val="001E7B3C"/>
    <w:rsid w:val="001F5847"/>
    <w:rsid w:val="0021104E"/>
    <w:rsid w:val="002132E1"/>
    <w:rsid w:val="00220075"/>
    <w:rsid w:val="00220ED3"/>
    <w:rsid w:val="00221C8D"/>
    <w:rsid w:val="00250D4C"/>
    <w:rsid w:val="00255819"/>
    <w:rsid w:val="00270950"/>
    <w:rsid w:val="00270C72"/>
    <w:rsid w:val="00283EE9"/>
    <w:rsid w:val="002A1D99"/>
    <w:rsid w:val="002A56E7"/>
    <w:rsid w:val="002B229C"/>
    <w:rsid w:val="002B477A"/>
    <w:rsid w:val="002C73FB"/>
    <w:rsid w:val="002D03EF"/>
    <w:rsid w:val="002D6685"/>
    <w:rsid w:val="002E2954"/>
    <w:rsid w:val="002F0397"/>
    <w:rsid w:val="002F317F"/>
    <w:rsid w:val="0030271F"/>
    <w:rsid w:val="00314A33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A65F6"/>
    <w:rsid w:val="003B5BB1"/>
    <w:rsid w:val="003C2DBC"/>
    <w:rsid w:val="003C5799"/>
    <w:rsid w:val="003D0761"/>
    <w:rsid w:val="003D67CF"/>
    <w:rsid w:val="003E1DC5"/>
    <w:rsid w:val="003E278A"/>
    <w:rsid w:val="003F4385"/>
    <w:rsid w:val="004014F3"/>
    <w:rsid w:val="00404599"/>
    <w:rsid w:val="00407E02"/>
    <w:rsid w:val="00413ED8"/>
    <w:rsid w:val="00424419"/>
    <w:rsid w:val="00432139"/>
    <w:rsid w:val="00446077"/>
    <w:rsid w:val="00456CDF"/>
    <w:rsid w:val="0046296C"/>
    <w:rsid w:val="00475354"/>
    <w:rsid w:val="00475FF8"/>
    <w:rsid w:val="00481E41"/>
    <w:rsid w:val="00483882"/>
    <w:rsid w:val="004A39A1"/>
    <w:rsid w:val="004B48CA"/>
    <w:rsid w:val="004D258C"/>
    <w:rsid w:val="004D293A"/>
    <w:rsid w:val="004F64CA"/>
    <w:rsid w:val="0050527D"/>
    <w:rsid w:val="00506102"/>
    <w:rsid w:val="005105E2"/>
    <w:rsid w:val="00511204"/>
    <w:rsid w:val="005157C4"/>
    <w:rsid w:val="0051735E"/>
    <w:rsid w:val="00520A27"/>
    <w:rsid w:val="005310CC"/>
    <w:rsid w:val="00535AE4"/>
    <w:rsid w:val="00553DF6"/>
    <w:rsid w:val="00586AB0"/>
    <w:rsid w:val="00586EFE"/>
    <w:rsid w:val="005C1DE5"/>
    <w:rsid w:val="005C50D9"/>
    <w:rsid w:val="005E2187"/>
    <w:rsid w:val="005E2EDF"/>
    <w:rsid w:val="005F07F7"/>
    <w:rsid w:val="005F3CEC"/>
    <w:rsid w:val="00602E98"/>
    <w:rsid w:val="00620D07"/>
    <w:rsid w:val="006465D3"/>
    <w:rsid w:val="006516CC"/>
    <w:rsid w:val="006524CE"/>
    <w:rsid w:val="0066160B"/>
    <w:rsid w:val="00676BEB"/>
    <w:rsid w:val="00681C7E"/>
    <w:rsid w:val="0068457C"/>
    <w:rsid w:val="00685030"/>
    <w:rsid w:val="006B0662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624A"/>
    <w:rsid w:val="0074477D"/>
    <w:rsid w:val="00750266"/>
    <w:rsid w:val="00750E13"/>
    <w:rsid w:val="00764D35"/>
    <w:rsid w:val="00767938"/>
    <w:rsid w:val="00767EC7"/>
    <w:rsid w:val="007779F6"/>
    <w:rsid w:val="00777E96"/>
    <w:rsid w:val="00784C1C"/>
    <w:rsid w:val="00784F15"/>
    <w:rsid w:val="007935A1"/>
    <w:rsid w:val="00795569"/>
    <w:rsid w:val="007A16F5"/>
    <w:rsid w:val="007A433F"/>
    <w:rsid w:val="007B4D84"/>
    <w:rsid w:val="007C1063"/>
    <w:rsid w:val="007D6108"/>
    <w:rsid w:val="007E120B"/>
    <w:rsid w:val="007E5318"/>
    <w:rsid w:val="007E6832"/>
    <w:rsid w:val="007F2FDC"/>
    <w:rsid w:val="0080352C"/>
    <w:rsid w:val="008064CD"/>
    <w:rsid w:val="00807CFA"/>
    <w:rsid w:val="0082062C"/>
    <w:rsid w:val="0082261E"/>
    <w:rsid w:val="00823899"/>
    <w:rsid w:val="008247F0"/>
    <w:rsid w:val="00833CD7"/>
    <w:rsid w:val="008560EF"/>
    <w:rsid w:val="0086192C"/>
    <w:rsid w:val="00862E6E"/>
    <w:rsid w:val="008713FA"/>
    <w:rsid w:val="00872AF0"/>
    <w:rsid w:val="00873D3B"/>
    <w:rsid w:val="0088491C"/>
    <w:rsid w:val="00884A5F"/>
    <w:rsid w:val="00885946"/>
    <w:rsid w:val="00891C18"/>
    <w:rsid w:val="00891D0B"/>
    <w:rsid w:val="008C098F"/>
    <w:rsid w:val="008D6089"/>
    <w:rsid w:val="008D78F8"/>
    <w:rsid w:val="008E5D3E"/>
    <w:rsid w:val="008E6143"/>
    <w:rsid w:val="008E68A1"/>
    <w:rsid w:val="008F18B5"/>
    <w:rsid w:val="00903CB1"/>
    <w:rsid w:val="00911251"/>
    <w:rsid w:val="00916592"/>
    <w:rsid w:val="00931979"/>
    <w:rsid w:val="00940977"/>
    <w:rsid w:val="0094327A"/>
    <w:rsid w:val="00947B08"/>
    <w:rsid w:val="009806BF"/>
    <w:rsid w:val="00984CE5"/>
    <w:rsid w:val="0098584A"/>
    <w:rsid w:val="009A0258"/>
    <w:rsid w:val="009A2341"/>
    <w:rsid w:val="009B3ACE"/>
    <w:rsid w:val="009B4969"/>
    <w:rsid w:val="009D21C6"/>
    <w:rsid w:val="00A35D83"/>
    <w:rsid w:val="00A44C5B"/>
    <w:rsid w:val="00A46350"/>
    <w:rsid w:val="00A50E91"/>
    <w:rsid w:val="00A5521C"/>
    <w:rsid w:val="00A56114"/>
    <w:rsid w:val="00A57FC2"/>
    <w:rsid w:val="00A65B63"/>
    <w:rsid w:val="00A8334C"/>
    <w:rsid w:val="00A91477"/>
    <w:rsid w:val="00AA5C63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5CFF"/>
    <w:rsid w:val="00B178C1"/>
    <w:rsid w:val="00B17CD7"/>
    <w:rsid w:val="00B26102"/>
    <w:rsid w:val="00B4570F"/>
    <w:rsid w:val="00B50010"/>
    <w:rsid w:val="00B52DD9"/>
    <w:rsid w:val="00B614A3"/>
    <w:rsid w:val="00B65E73"/>
    <w:rsid w:val="00B84B12"/>
    <w:rsid w:val="00B92E88"/>
    <w:rsid w:val="00B94596"/>
    <w:rsid w:val="00BA20DA"/>
    <w:rsid w:val="00BA2645"/>
    <w:rsid w:val="00BA3E9E"/>
    <w:rsid w:val="00BD708E"/>
    <w:rsid w:val="00BE031F"/>
    <w:rsid w:val="00BE1697"/>
    <w:rsid w:val="00BE366B"/>
    <w:rsid w:val="00BE6F37"/>
    <w:rsid w:val="00BF0913"/>
    <w:rsid w:val="00C15F2A"/>
    <w:rsid w:val="00C27AFC"/>
    <w:rsid w:val="00C33C2E"/>
    <w:rsid w:val="00C359D4"/>
    <w:rsid w:val="00C472E9"/>
    <w:rsid w:val="00C720DC"/>
    <w:rsid w:val="00C72731"/>
    <w:rsid w:val="00C77543"/>
    <w:rsid w:val="00C862E1"/>
    <w:rsid w:val="00C90F4A"/>
    <w:rsid w:val="00C92FFA"/>
    <w:rsid w:val="00C9539B"/>
    <w:rsid w:val="00C96580"/>
    <w:rsid w:val="00CA3A94"/>
    <w:rsid w:val="00CC48E2"/>
    <w:rsid w:val="00CD0420"/>
    <w:rsid w:val="00CD1A19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65CE1"/>
    <w:rsid w:val="00D86887"/>
    <w:rsid w:val="00D87194"/>
    <w:rsid w:val="00D95406"/>
    <w:rsid w:val="00D9750A"/>
    <w:rsid w:val="00DA5025"/>
    <w:rsid w:val="00DB4A2E"/>
    <w:rsid w:val="00DB4EBC"/>
    <w:rsid w:val="00DC69E0"/>
    <w:rsid w:val="00DE4E42"/>
    <w:rsid w:val="00DF7E82"/>
    <w:rsid w:val="00E105DE"/>
    <w:rsid w:val="00E30136"/>
    <w:rsid w:val="00E36772"/>
    <w:rsid w:val="00E422BB"/>
    <w:rsid w:val="00E552CF"/>
    <w:rsid w:val="00E65576"/>
    <w:rsid w:val="00E67D6C"/>
    <w:rsid w:val="00E71CDB"/>
    <w:rsid w:val="00E71DA3"/>
    <w:rsid w:val="00E74703"/>
    <w:rsid w:val="00E87243"/>
    <w:rsid w:val="00E87908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677AF"/>
    <w:rsid w:val="00F8267E"/>
    <w:rsid w:val="00F918D1"/>
    <w:rsid w:val="00F9741C"/>
    <w:rsid w:val="00FA0F16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C0838"/>
  <w15:chartTrackingRefBased/>
  <w15:docId w15:val="{CA71304D-8653-4FA7-9FAE-8258D6B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27095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409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obe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podbaba.cz" TargetMode="External"/><Relationship Id="rId12" Type="http://schemas.openxmlformats.org/officeDocument/2006/relationships/hyperlink" Target="http://www.sluzba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zo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diot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hanikap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3473</CharactersWithSpaces>
  <SharedDoc>false</SharedDoc>
  <HLinks>
    <vt:vector size="36" baseType="variant"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>http://www.integrazlin.cz/</vt:lpwstr>
      </vt:variant>
      <vt:variant>
        <vt:lpwstr/>
      </vt:variant>
      <vt:variant>
        <vt:i4>7143456</vt:i4>
      </vt:variant>
      <vt:variant>
        <vt:i4>12</vt:i4>
      </vt:variant>
      <vt:variant>
        <vt:i4>0</vt:i4>
      </vt:variant>
      <vt:variant>
        <vt:i4>5</vt:i4>
      </vt:variant>
      <vt:variant>
        <vt:lpwstr>http://www.sluzbavd.cz/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http://www.vdiotava.cz/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http://www.odevatrebic.cz/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http://www.ddl.cz/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46</cp:revision>
  <cp:lastPrinted>2022-06-15T08:45:00Z</cp:lastPrinted>
  <dcterms:created xsi:type="dcterms:W3CDTF">2021-06-17T12:25:00Z</dcterms:created>
  <dcterms:modified xsi:type="dcterms:W3CDTF">2025-06-12T13:02:00Z</dcterms:modified>
</cp:coreProperties>
</file>