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2B6D4" w14:textId="77777777" w:rsidR="00E67E45" w:rsidRDefault="009133D3" w:rsidP="00432B4C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Manažeři výrobních družstev uspěli v soutěži Manažer roku</w:t>
      </w:r>
    </w:p>
    <w:p w14:paraId="4B3CB908" w14:textId="2A3ACC04" w:rsidR="00511D28" w:rsidRDefault="00667440" w:rsidP="00CB2717">
      <w:pPr>
        <w:jc w:val="both"/>
        <w:rPr>
          <w:b/>
        </w:rPr>
      </w:pPr>
      <w:r w:rsidRPr="00667440">
        <w:rPr>
          <w:b/>
        </w:rPr>
        <w:t>Praha,</w:t>
      </w:r>
      <w:r w:rsidR="00887782">
        <w:rPr>
          <w:b/>
        </w:rPr>
        <w:t> </w:t>
      </w:r>
      <w:r w:rsidR="000C77CA">
        <w:rPr>
          <w:b/>
        </w:rPr>
        <w:t>10</w:t>
      </w:r>
      <w:r w:rsidR="00274A0C">
        <w:rPr>
          <w:b/>
        </w:rPr>
        <w:t>. </w:t>
      </w:r>
      <w:r w:rsidR="00511D28">
        <w:rPr>
          <w:b/>
        </w:rPr>
        <w:t>12</w:t>
      </w:r>
      <w:r w:rsidR="00274A0C">
        <w:rPr>
          <w:b/>
        </w:rPr>
        <w:t>. </w:t>
      </w:r>
      <w:r w:rsidR="00E67E45">
        <w:rPr>
          <w:b/>
        </w:rPr>
        <w:t>20</w:t>
      </w:r>
      <w:r w:rsidR="00511D28">
        <w:rPr>
          <w:b/>
        </w:rPr>
        <w:t>20</w:t>
      </w:r>
      <w:r w:rsidRPr="00667440">
        <w:rPr>
          <w:b/>
        </w:rPr>
        <w:t xml:space="preserve"> – </w:t>
      </w:r>
      <w:r w:rsidR="0016733F">
        <w:rPr>
          <w:b/>
        </w:rPr>
        <w:t>Mezi nejlepšími českými manažery se</w:t>
      </w:r>
      <w:r w:rsidR="0011267D">
        <w:rPr>
          <w:b/>
        </w:rPr>
        <w:t xml:space="preserve"> v soutěži MANAŽER ROKU 2019</w:t>
      </w:r>
      <w:r w:rsidR="0016733F">
        <w:rPr>
          <w:b/>
        </w:rPr>
        <w:t xml:space="preserve"> na předních pozicích umístili zástupci výrobních družstev Ing. Josef Klíma a Ing. Halka Marethová. </w:t>
      </w:r>
      <w:r w:rsidR="0011267D">
        <w:rPr>
          <w:b/>
        </w:rPr>
        <w:t>Česká manažerská asociace vyhlásila v</w:t>
      </w:r>
      <w:r w:rsidR="0016733F">
        <w:rPr>
          <w:b/>
        </w:rPr>
        <w:t xml:space="preserve">ýsledky </w:t>
      </w:r>
      <w:r w:rsidR="00560AF3">
        <w:rPr>
          <w:b/>
        </w:rPr>
        <w:t xml:space="preserve">již </w:t>
      </w:r>
      <w:r w:rsidR="00B1394F">
        <w:rPr>
          <w:b/>
        </w:rPr>
        <w:t xml:space="preserve">27. ročníku prestižní manažerské soutěže </w:t>
      </w:r>
      <w:r w:rsidR="0016733F">
        <w:rPr>
          <w:b/>
        </w:rPr>
        <w:t xml:space="preserve">ve čtvrtek 3. </w:t>
      </w:r>
      <w:r w:rsidR="0011267D">
        <w:rPr>
          <w:b/>
        </w:rPr>
        <w:t>12</w:t>
      </w:r>
      <w:r w:rsidR="00560AF3">
        <w:rPr>
          <w:b/>
        </w:rPr>
        <w:t xml:space="preserve">., vzhledem k pandemii covid-19 však tentokrát bez tradičního slavnostního předávání </w:t>
      </w:r>
      <w:r w:rsidR="000F0163">
        <w:rPr>
          <w:b/>
        </w:rPr>
        <w:t xml:space="preserve">ocenění </w:t>
      </w:r>
      <w:r w:rsidR="00560AF3">
        <w:rPr>
          <w:b/>
        </w:rPr>
        <w:t>na pražském Žofíně.</w:t>
      </w:r>
    </w:p>
    <w:p w14:paraId="739355D3" w14:textId="02C36623" w:rsidR="008A7724" w:rsidRDefault="008A7724" w:rsidP="008A7724">
      <w:pPr>
        <w:jc w:val="both"/>
      </w:pPr>
      <w:r>
        <w:t xml:space="preserve">Do finále letošního ročníku MANAŽERA ROKU postoupilo 38 finalistů, ze kterých byli Hodnotitelskou a Národní komisí vybráni vítězové jednotlivých kategorií, TOP 10 soutěže a celkoví vítězové, Manažer a manažerka roku. Mezi deseti nejlepšími manažery </w:t>
      </w:r>
      <w:r w:rsidR="00C87FB2">
        <w:t>roku</w:t>
      </w:r>
      <w:r>
        <w:t xml:space="preserve"> 2019 se v TOP 10 umístil </w:t>
      </w:r>
      <w:r>
        <w:rPr>
          <w:b/>
          <w:bCs/>
        </w:rPr>
        <w:t>Ing. Josef Klíma</w:t>
      </w:r>
      <w:r>
        <w:t xml:space="preserve">, předseda ELAP výrobní družstvo, který se stal rovněž vítězem kategorie Manažer digitálního věku. Vítězkou kategorie Manažer malého a středního podniku se stala </w:t>
      </w:r>
      <w:r>
        <w:rPr>
          <w:b/>
          <w:bCs/>
        </w:rPr>
        <w:t>Ing. Halka Marethová</w:t>
      </w:r>
      <w:r>
        <w:t>, předsedkyně KOVOS družstvo Teplice.</w:t>
      </w:r>
      <w:r w:rsidR="004A412F">
        <w:t xml:space="preserve"> Mezi finalisty soutěže postoupil i </w:t>
      </w:r>
      <w:r w:rsidR="004A412F" w:rsidRPr="000B1530">
        <w:rPr>
          <w:b/>
          <w:bCs/>
        </w:rPr>
        <w:t>Leoš Jiřele</w:t>
      </w:r>
      <w:r w:rsidR="004A412F">
        <w:t xml:space="preserve">, předseda </w:t>
      </w:r>
      <w:r w:rsidR="004A412F" w:rsidRPr="000B1530">
        <w:t>SOLEA CZ výrobní družstvo.</w:t>
      </w:r>
    </w:p>
    <w:p w14:paraId="76506B65" w14:textId="38321AE4" w:rsidR="00BB4A32" w:rsidRPr="000C77CA" w:rsidRDefault="008A7724" w:rsidP="000C77CA">
      <w:pPr>
        <w:jc w:val="both"/>
      </w:pPr>
      <w:r>
        <w:t>Umístění v soutěži MANAŽER ROKU je vzhledem k</w:t>
      </w:r>
      <w:r w:rsidR="00C82FB4">
        <w:t xml:space="preserve"> </w:t>
      </w:r>
      <w:r>
        <w:t xml:space="preserve">preciznímu systému objektivního hodnocení uchazečů pro </w:t>
      </w:r>
      <w:r w:rsidR="000C77CA">
        <w:t>zástupce</w:t>
      </w:r>
      <w:r>
        <w:t xml:space="preserve"> výrobních družstev velkým úspěchem. </w:t>
      </w:r>
      <w:r w:rsidR="000C77CA">
        <w:t xml:space="preserve">Manažeři výrobních družstev </w:t>
      </w:r>
      <w:r>
        <w:t>jsou v</w:t>
      </w:r>
      <w:r w:rsidR="000C77CA">
        <w:t> </w:t>
      </w:r>
      <w:r>
        <w:t>soutěži dlouhodobě úspěšní, což je dáno jejich výbornými výsledky v hodnocených oblastech, mezi které patří ekonomické ukazatele, produktivita práce, přidaná hodnota, ale i manažerské a</w:t>
      </w:r>
      <w:r w:rsidR="000C77CA">
        <w:t> </w:t>
      </w:r>
      <w:r>
        <w:t>charakterové vlastnosti finalistů.</w:t>
      </w:r>
      <w:r w:rsidR="00C82FB4">
        <w:t xml:space="preserve"> Komise při hodnocení finalistů sledují </w:t>
      </w:r>
      <w:r w:rsidR="006D5F13">
        <w:t xml:space="preserve">čtyři okruhy aktivit – jejich </w:t>
      </w:r>
      <w:r w:rsidR="000C77CA">
        <w:t>m</w:t>
      </w:r>
      <w:r w:rsidR="006D5F13">
        <w:t>inulost, zlepšování a schopnost motivovat lidi, využití příležitostí a řešení hrozeb a vytváření udržitelné budoucnosti a benchmarking.</w:t>
      </w:r>
    </w:p>
    <w:p w14:paraId="063509B1" w14:textId="77777777" w:rsidR="00786400" w:rsidRDefault="00DE1853" w:rsidP="00786400">
      <w:pPr>
        <w:spacing w:after="240"/>
        <w:jc w:val="both"/>
      </w:pPr>
      <w:r w:rsidRPr="00F422DE">
        <w:rPr>
          <w:b/>
        </w:rPr>
        <w:t>SČMVD</w:t>
      </w:r>
      <w:r w:rsidRPr="006933E1">
        <w:t xml:space="preserve"> patří mezi největší a nejvýznamnější svazy zaměstnavatelů v České republice. Je představitelem silné skupiny výrobních družstev, zastupuje jejich zájmy na úrov</w:t>
      </w:r>
      <w:r>
        <w:t>ni vlády a P</w:t>
      </w:r>
      <w:r w:rsidRPr="006933E1">
        <w:t xml:space="preserve">arlamentu </w:t>
      </w:r>
      <w:r>
        <w:t>ČR</w:t>
      </w:r>
      <w:r w:rsidRPr="006933E1">
        <w:t xml:space="preserve">, podporuje členská družstva širokou škálou odborných činností a služeb ve stěžejních oblastech podnikání a vytváří a prosazuje podmínky pro jejich rozvoj. Členskou základnu svazu tvoří 200 výrobních družstev z celé České republiky, jejichž činnost zahrnuje </w:t>
      </w:r>
      <w:r w:rsidRPr="00A25323">
        <w:t>obory ve stavebnictví, strojírenství, automobilovém průmyslu, chemickém a kosmetickém průmyslu, výrobu automatizovaných pracovišť, nábytku, skla, plastů, obalů, oděvů, šperků a h</w:t>
      </w:r>
      <w:r w:rsidR="00D44713">
        <w:t>raček, ale také potravin a </w:t>
      </w:r>
      <w:r w:rsidRPr="00A25323">
        <w:t>poskytování služeb.</w:t>
      </w:r>
    </w:p>
    <w:p w14:paraId="3BC1727D" w14:textId="77777777" w:rsidR="00B164BE" w:rsidRPr="006D5F13" w:rsidRDefault="00090462" w:rsidP="00786400">
      <w:pPr>
        <w:spacing w:after="40"/>
        <w:jc w:val="both"/>
        <w:sectPr w:rsidR="00B164BE" w:rsidRPr="006D5F13" w:rsidSect="00E90937">
          <w:headerReference w:type="default" r:id="rId8"/>
          <w:pgSz w:w="11906" w:h="16838"/>
          <w:pgMar w:top="1958" w:right="1417" w:bottom="1417" w:left="1417" w:header="708" w:footer="1546" w:gutter="0"/>
          <w:cols w:space="708"/>
          <w:docGrid w:linePitch="360"/>
        </w:sectPr>
      </w:pPr>
      <w:r w:rsidRPr="006D5F13">
        <w:rPr>
          <w:b/>
        </w:rPr>
        <w:t>Kontakt</w:t>
      </w:r>
      <w:r w:rsidR="005F67B8" w:rsidRPr="006D5F13">
        <w:rPr>
          <w:b/>
        </w:rPr>
        <w:t>:</w:t>
      </w:r>
    </w:p>
    <w:p w14:paraId="0751FF2E" w14:textId="77777777" w:rsidR="00090462" w:rsidRPr="006D5F13" w:rsidRDefault="00090462" w:rsidP="00090462">
      <w:pPr>
        <w:spacing w:after="0" w:line="240" w:lineRule="auto"/>
        <w:jc w:val="both"/>
      </w:pPr>
      <w:r w:rsidRPr="006D5F13">
        <w:t>Mgr. Rodan Svoboda</w:t>
      </w:r>
    </w:p>
    <w:p w14:paraId="6FB72C0C" w14:textId="77777777" w:rsidR="00090462" w:rsidRPr="006D5F13" w:rsidRDefault="00305B3B" w:rsidP="00786400">
      <w:pPr>
        <w:spacing w:after="120" w:line="240" w:lineRule="auto"/>
        <w:jc w:val="both"/>
      </w:pPr>
      <w:r w:rsidRPr="006D5F13">
        <w:t>s</w:t>
      </w:r>
      <w:r w:rsidR="00090462" w:rsidRPr="006D5F13">
        <w:t>ekretariát SČMVD</w:t>
      </w:r>
    </w:p>
    <w:p w14:paraId="6121CC3B" w14:textId="77777777" w:rsidR="00090462" w:rsidRPr="006D5F13" w:rsidRDefault="00090462" w:rsidP="00090462">
      <w:pPr>
        <w:spacing w:after="0" w:line="240" w:lineRule="auto"/>
        <w:jc w:val="both"/>
      </w:pPr>
      <w:r w:rsidRPr="006D5F13">
        <w:t>Svaz českých a moravských výrobních družstev</w:t>
      </w:r>
    </w:p>
    <w:p w14:paraId="68A4E7A5" w14:textId="77777777" w:rsidR="00090462" w:rsidRPr="006D5F13" w:rsidRDefault="00090462" w:rsidP="00090462">
      <w:pPr>
        <w:spacing w:after="0" w:line="240" w:lineRule="auto"/>
        <w:jc w:val="both"/>
      </w:pPr>
      <w:r w:rsidRPr="006D5F13">
        <w:t>Václavské náměstí 21, 113 60 Praha 1</w:t>
      </w:r>
    </w:p>
    <w:p w14:paraId="19579A95" w14:textId="77777777" w:rsidR="00090462" w:rsidRPr="006D5F13" w:rsidRDefault="00090462" w:rsidP="00090462">
      <w:pPr>
        <w:spacing w:after="0" w:line="240" w:lineRule="auto"/>
        <w:jc w:val="both"/>
      </w:pPr>
      <w:r w:rsidRPr="006D5F13">
        <w:t>tel: 224 109</w:t>
      </w:r>
      <w:r w:rsidR="00362430" w:rsidRPr="006D5F13">
        <w:t> </w:t>
      </w:r>
      <w:r w:rsidRPr="006D5F13">
        <w:t>227</w:t>
      </w:r>
      <w:r w:rsidR="00362430" w:rsidRPr="006D5F13">
        <w:t>, mob: 724 123 632</w:t>
      </w:r>
    </w:p>
    <w:p w14:paraId="50D20059" w14:textId="77777777" w:rsidR="00090462" w:rsidRPr="006D5F13" w:rsidRDefault="00090462" w:rsidP="00090462">
      <w:pPr>
        <w:spacing w:after="0" w:line="240" w:lineRule="auto"/>
        <w:jc w:val="both"/>
      </w:pPr>
      <w:r w:rsidRPr="006D5F13">
        <w:t xml:space="preserve">e-mail: </w:t>
      </w:r>
      <w:hyperlink r:id="rId9" w:history="1">
        <w:r w:rsidRPr="006D5F13">
          <w:rPr>
            <w:rStyle w:val="Hypertextovodkaz"/>
          </w:rPr>
          <w:t>svoboda@scmvd.cz</w:t>
        </w:r>
      </w:hyperlink>
    </w:p>
    <w:p w14:paraId="23643558" w14:textId="77777777" w:rsidR="00BB4A32" w:rsidRPr="006D5F13" w:rsidRDefault="000F0163" w:rsidP="00090462">
      <w:pPr>
        <w:spacing w:after="0" w:line="240" w:lineRule="auto"/>
        <w:jc w:val="both"/>
      </w:pPr>
      <w:hyperlink r:id="rId10" w:history="1">
        <w:r w:rsidR="00090462" w:rsidRPr="006D5F13">
          <w:rPr>
            <w:rStyle w:val="Hypertextovodkaz"/>
          </w:rPr>
          <w:t>www.scmvd.cz</w:t>
        </w:r>
      </w:hyperlink>
    </w:p>
    <w:sectPr w:rsidR="00BB4A32" w:rsidRPr="006D5F13" w:rsidSect="00B164BE">
      <w:type w:val="continuous"/>
      <w:pgSz w:w="11906" w:h="16838"/>
      <w:pgMar w:top="1958" w:right="1417" w:bottom="1417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E649" w14:textId="77777777" w:rsidR="00713B2B" w:rsidRDefault="00713B2B" w:rsidP="00E90937">
      <w:pPr>
        <w:spacing w:after="0" w:line="240" w:lineRule="auto"/>
      </w:pPr>
      <w:r>
        <w:separator/>
      </w:r>
    </w:p>
  </w:endnote>
  <w:endnote w:type="continuationSeparator" w:id="0">
    <w:p w14:paraId="093F50B7" w14:textId="77777777" w:rsidR="00713B2B" w:rsidRDefault="00713B2B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F30BB" w14:textId="77777777" w:rsidR="00713B2B" w:rsidRDefault="00713B2B" w:rsidP="00E90937">
      <w:pPr>
        <w:spacing w:after="0" w:line="240" w:lineRule="auto"/>
      </w:pPr>
      <w:r>
        <w:separator/>
      </w:r>
    </w:p>
  </w:footnote>
  <w:footnote w:type="continuationSeparator" w:id="0">
    <w:p w14:paraId="749A2A73" w14:textId="77777777" w:rsidR="00713B2B" w:rsidRDefault="00713B2B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616F7" w14:textId="77777777" w:rsidR="00327ED7" w:rsidRDefault="000F0163">
    <w:pPr>
      <w:pStyle w:val="Zhlav"/>
    </w:pPr>
    <w:r>
      <w:rPr>
        <w:noProof/>
      </w:rPr>
      <w:pict w14:anchorId="59DD85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4472E2"/>
    <w:multiLevelType w:val="hybridMultilevel"/>
    <w:tmpl w:val="7BA4A5D0"/>
    <w:lvl w:ilvl="0" w:tplc="8C227636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58BE"/>
    <w:multiLevelType w:val="hybridMultilevel"/>
    <w:tmpl w:val="79820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74D30"/>
    <w:multiLevelType w:val="hybridMultilevel"/>
    <w:tmpl w:val="EF8A0E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7207A"/>
    <w:multiLevelType w:val="hybridMultilevel"/>
    <w:tmpl w:val="4AE240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1420"/>
    <w:rsid w:val="00021570"/>
    <w:rsid w:val="00021645"/>
    <w:rsid w:val="00044ABC"/>
    <w:rsid w:val="0007748D"/>
    <w:rsid w:val="00085EFC"/>
    <w:rsid w:val="00087AE6"/>
    <w:rsid w:val="00090462"/>
    <w:rsid w:val="00091CD7"/>
    <w:rsid w:val="000C77CA"/>
    <w:rsid w:val="000C7F03"/>
    <w:rsid w:val="000E62DF"/>
    <w:rsid w:val="000F0163"/>
    <w:rsid w:val="000F4A78"/>
    <w:rsid w:val="000F4CF6"/>
    <w:rsid w:val="0011108B"/>
    <w:rsid w:val="0011267D"/>
    <w:rsid w:val="001134FE"/>
    <w:rsid w:val="00114B9C"/>
    <w:rsid w:val="001172B1"/>
    <w:rsid w:val="00124B4C"/>
    <w:rsid w:val="00132EBA"/>
    <w:rsid w:val="001334B9"/>
    <w:rsid w:val="0014746E"/>
    <w:rsid w:val="0016733F"/>
    <w:rsid w:val="00167BC4"/>
    <w:rsid w:val="0017016C"/>
    <w:rsid w:val="00172768"/>
    <w:rsid w:val="00173086"/>
    <w:rsid w:val="0017727F"/>
    <w:rsid w:val="00181E60"/>
    <w:rsid w:val="0018774A"/>
    <w:rsid w:val="001C1484"/>
    <w:rsid w:val="001C1C61"/>
    <w:rsid w:val="001C1F99"/>
    <w:rsid w:val="001C28AD"/>
    <w:rsid w:val="001C5FD7"/>
    <w:rsid w:val="001C62B7"/>
    <w:rsid w:val="001C6D15"/>
    <w:rsid w:val="001D1524"/>
    <w:rsid w:val="001D537D"/>
    <w:rsid w:val="001D7A60"/>
    <w:rsid w:val="001D7F80"/>
    <w:rsid w:val="001D7FA0"/>
    <w:rsid w:val="001E149F"/>
    <w:rsid w:val="001E35EA"/>
    <w:rsid w:val="001F5847"/>
    <w:rsid w:val="002023C4"/>
    <w:rsid w:val="00203E07"/>
    <w:rsid w:val="0021104E"/>
    <w:rsid w:val="002132E1"/>
    <w:rsid w:val="00220278"/>
    <w:rsid w:val="00220ED3"/>
    <w:rsid w:val="00221C8D"/>
    <w:rsid w:val="00255819"/>
    <w:rsid w:val="00270C72"/>
    <w:rsid w:val="00273877"/>
    <w:rsid w:val="00274A0C"/>
    <w:rsid w:val="002A0E91"/>
    <w:rsid w:val="002A1D99"/>
    <w:rsid w:val="002A56E7"/>
    <w:rsid w:val="002A7903"/>
    <w:rsid w:val="002B229C"/>
    <w:rsid w:val="002B477A"/>
    <w:rsid w:val="002C73FB"/>
    <w:rsid w:val="002D03EF"/>
    <w:rsid w:val="002D1F65"/>
    <w:rsid w:val="002D6685"/>
    <w:rsid w:val="002E2954"/>
    <w:rsid w:val="002E546B"/>
    <w:rsid w:val="002F317F"/>
    <w:rsid w:val="002F7DFE"/>
    <w:rsid w:val="0030271F"/>
    <w:rsid w:val="00305B3B"/>
    <w:rsid w:val="0031510F"/>
    <w:rsid w:val="00317912"/>
    <w:rsid w:val="003249CD"/>
    <w:rsid w:val="00324C39"/>
    <w:rsid w:val="00327ED7"/>
    <w:rsid w:val="003547B5"/>
    <w:rsid w:val="00362430"/>
    <w:rsid w:val="00362F95"/>
    <w:rsid w:val="003644A3"/>
    <w:rsid w:val="00366AB5"/>
    <w:rsid w:val="003748BE"/>
    <w:rsid w:val="00391801"/>
    <w:rsid w:val="00395FF4"/>
    <w:rsid w:val="003B2F35"/>
    <w:rsid w:val="003B5BB1"/>
    <w:rsid w:val="003C2DBC"/>
    <w:rsid w:val="003D67CF"/>
    <w:rsid w:val="003E1DC5"/>
    <w:rsid w:val="00400944"/>
    <w:rsid w:val="004014F3"/>
    <w:rsid w:val="00424419"/>
    <w:rsid w:val="0042627D"/>
    <w:rsid w:val="004275F4"/>
    <w:rsid w:val="00432139"/>
    <w:rsid w:val="00432B4C"/>
    <w:rsid w:val="0043350B"/>
    <w:rsid w:val="00446077"/>
    <w:rsid w:val="00456CDF"/>
    <w:rsid w:val="0046296C"/>
    <w:rsid w:val="0046558B"/>
    <w:rsid w:val="00467572"/>
    <w:rsid w:val="00475FF8"/>
    <w:rsid w:val="00481E41"/>
    <w:rsid w:val="00483882"/>
    <w:rsid w:val="004841D2"/>
    <w:rsid w:val="0049312D"/>
    <w:rsid w:val="004A39A1"/>
    <w:rsid w:val="004A412F"/>
    <w:rsid w:val="004D0112"/>
    <w:rsid w:val="004D293A"/>
    <w:rsid w:val="004F0FFA"/>
    <w:rsid w:val="004F1F39"/>
    <w:rsid w:val="004F64CA"/>
    <w:rsid w:val="0050527D"/>
    <w:rsid w:val="00511D28"/>
    <w:rsid w:val="005157C4"/>
    <w:rsid w:val="00516031"/>
    <w:rsid w:val="00520A27"/>
    <w:rsid w:val="00525A26"/>
    <w:rsid w:val="005310CC"/>
    <w:rsid w:val="005316C9"/>
    <w:rsid w:val="00535AE4"/>
    <w:rsid w:val="00554B7F"/>
    <w:rsid w:val="005602A1"/>
    <w:rsid w:val="00560AF3"/>
    <w:rsid w:val="00580D7A"/>
    <w:rsid w:val="00586AB0"/>
    <w:rsid w:val="00586EFE"/>
    <w:rsid w:val="0059314C"/>
    <w:rsid w:val="005A4EB9"/>
    <w:rsid w:val="005C3542"/>
    <w:rsid w:val="005D5F7F"/>
    <w:rsid w:val="005E2187"/>
    <w:rsid w:val="005E2EDF"/>
    <w:rsid w:val="005E3EEE"/>
    <w:rsid w:val="005F07F7"/>
    <w:rsid w:val="005F3CEC"/>
    <w:rsid w:val="005F67B8"/>
    <w:rsid w:val="00602E98"/>
    <w:rsid w:val="006073CE"/>
    <w:rsid w:val="006137D1"/>
    <w:rsid w:val="00640791"/>
    <w:rsid w:val="006465D3"/>
    <w:rsid w:val="006516CC"/>
    <w:rsid w:val="006524CE"/>
    <w:rsid w:val="0066160B"/>
    <w:rsid w:val="00662A54"/>
    <w:rsid w:val="0066640E"/>
    <w:rsid w:val="00667440"/>
    <w:rsid w:val="00673E2E"/>
    <w:rsid w:val="0067425D"/>
    <w:rsid w:val="00676BEB"/>
    <w:rsid w:val="00681C7E"/>
    <w:rsid w:val="0068457C"/>
    <w:rsid w:val="00685030"/>
    <w:rsid w:val="00686A60"/>
    <w:rsid w:val="00687298"/>
    <w:rsid w:val="006933E1"/>
    <w:rsid w:val="006B0D62"/>
    <w:rsid w:val="006B6616"/>
    <w:rsid w:val="006C222A"/>
    <w:rsid w:val="006D5D08"/>
    <w:rsid w:val="006D5F13"/>
    <w:rsid w:val="006E3B93"/>
    <w:rsid w:val="006F5110"/>
    <w:rsid w:val="006F6361"/>
    <w:rsid w:val="006F6812"/>
    <w:rsid w:val="00702328"/>
    <w:rsid w:val="00703989"/>
    <w:rsid w:val="0071091E"/>
    <w:rsid w:val="00710A5B"/>
    <w:rsid w:val="00711B26"/>
    <w:rsid w:val="00713B2B"/>
    <w:rsid w:val="0071624A"/>
    <w:rsid w:val="00750266"/>
    <w:rsid w:val="00764D35"/>
    <w:rsid w:val="007777AA"/>
    <w:rsid w:val="007779F6"/>
    <w:rsid w:val="00777E96"/>
    <w:rsid w:val="00784F15"/>
    <w:rsid w:val="00786400"/>
    <w:rsid w:val="007935A1"/>
    <w:rsid w:val="00795569"/>
    <w:rsid w:val="007A16F5"/>
    <w:rsid w:val="007A433F"/>
    <w:rsid w:val="007A608F"/>
    <w:rsid w:val="007C1063"/>
    <w:rsid w:val="007C37D9"/>
    <w:rsid w:val="007D6108"/>
    <w:rsid w:val="007D7870"/>
    <w:rsid w:val="007E5318"/>
    <w:rsid w:val="0080352C"/>
    <w:rsid w:val="008064CD"/>
    <w:rsid w:val="00807CFA"/>
    <w:rsid w:val="0082261E"/>
    <w:rsid w:val="00823899"/>
    <w:rsid w:val="008560EF"/>
    <w:rsid w:val="0086192C"/>
    <w:rsid w:val="00861C63"/>
    <w:rsid w:val="00862E6E"/>
    <w:rsid w:val="008713FA"/>
    <w:rsid w:val="00873D3B"/>
    <w:rsid w:val="0088491C"/>
    <w:rsid w:val="00884A5F"/>
    <w:rsid w:val="00885946"/>
    <w:rsid w:val="00887782"/>
    <w:rsid w:val="00891C18"/>
    <w:rsid w:val="008A7724"/>
    <w:rsid w:val="008C3A2D"/>
    <w:rsid w:val="008D6089"/>
    <w:rsid w:val="008D78F8"/>
    <w:rsid w:val="008E57C4"/>
    <w:rsid w:val="008E5D3E"/>
    <w:rsid w:val="008E6143"/>
    <w:rsid w:val="008E68A1"/>
    <w:rsid w:val="008F18B5"/>
    <w:rsid w:val="00903CB1"/>
    <w:rsid w:val="00911251"/>
    <w:rsid w:val="009133D3"/>
    <w:rsid w:val="009236EA"/>
    <w:rsid w:val="00931979"/>
    <w:rsid w:val="0094327A"/>
    <w:rsid w:val="00947B08"/>
    <w:rsid w:val="0095186A"/>
    <w:rsid w:val="00966E0B"/>
    <w:rsid w:val="009806BF"/>
    <w:rsid w:val="00980D10"/>
    <w:rsid w:val="009948D6"/>
    <w:rsid w:val="009A0258"/>
    <w:rsid w:val="009A0CB0"/>
    <w:rsid w:val="009A0ED0"/>
    <w:rsid w:val="009A2341"/>
    <w:rsid w:val="009A502C"/>
    <w:rsid w:val="009B4384"/>
    <w:rsid w:val="009B4969"/>
    <w:rsid w:val="009C1069"/>
    <w:rsid w:val="009D2A87"/>
    <w:rsid w:val="009E7AF2"/>
    <w:rsid w:val="00A100C9"/>
    <w:rsid w:val="00A23501"/>
    <w:rsid w:val="00A23702"/>
    <w:rsid w:val="00A36C4D"/>
    <w:rsid w:val="00A44C5B"/>
    <w:rsid w:val="00A46350"/>
    <w:rsid w:val="00A5521C"/>
    <w:rsid w:val="00A56592"/>
    <w:rsid w:val="00A62152"/>
    <w:rsid w:val="00A65B63"/>
    <w:rsid w:val="00A8384B"/>
    <w:rsid w:val="00A8440B"/>
    <w:rsid w:val="00AA5B50"/>
    <w:rsid w:val="00AB44B6"/>
    <w:rsid w:val="00AB7FC1"/>
    <w:rsid w:val="00AC3ECA"/>
    <w:rsid w:val="00AF2F08"/>
    <w:rsid w:val="00AF4238"/>
    <w:rsid w:val="00B0087C"/>
    <w:rsid w:val="00B01E9E"/>
    <w:rsid w:val="00B0279C"/>
    <w:rsid w:val="00B05532"/>
    <w:rsid w:val="00B132EE"/>
    <w:rsid w:val="00B1351D"/>
    <w:rsid w:val="00B13919"/>
    <w:rsid w:val="00B1394F"/>
    <w:rsid w:val="00B164BE"/>
    <w:rsid w:val="00B178C1"/>
    <w:rsid w:val="00B17CD7"/>
    <w:rsid w:val="00B26102"/>
    <w:rsid w:val="00B2771A"/>
    <w:rsid w:val="00B45238"/>
    <w:rsid w:val="00B4634A"/>
    <w:rsid w:val="00B512BE"/>
    <w:rsid w:val="00B52DD9"/>
    <w:rsid w:val="00B614A3"/>
    <w:rsid w:val="00B6510F"/>
    <w:rsid w:val="00B65E73"/>
    <w:rsid w:val="00B84B12"/>
    <w:rsid w:val="00B90377"/>
    <w:rsid w:val="00B92E88"/>
    <w:rsid w:val="00B94596"/>
    <w:rsid w:val="00BB4A32"/>
    <w:rsid w:val="00BD708E"/>
    <w:rsid w:val="00BD7A7A"/>
    <w:rsid w:val="00BE031F"/>
    <w:rsid w:val="00BE6F37"/>
    <w:rsid w:val="00BF0913"/>
    <w:rsid w:val="00C23849"/>
    <w:rsid w:val="00C27AFC"/>
    <w:rsid w:val="00C33C2E"/>
    <w:rsid w:val="00C472E9"/>
    <w:rsid w:val="00C67046"/>
    <w:rsid w:val="00C72731"/>
    <w:rsid w:val="00C82FB4"/>
    <w:rsid w:val="00C862E1"/>
    <w:rsid w:val="00C87FB2"/>
    <w:rsid w:val="00C90F4A"/>
    <w:rsid w:val="00C92FFA"/>
    <w:rsid w:val="00C9539B"/>
    <w:rsid w:val="00C96580"/>
    <w:rsid w:val="00CB2717"/>
    <w:rsid w:val="00CB6C03"/>
    <w:rsid w:val="00CC48E2"/>
    <w:rsid w:val="00CC52D8"/>
    <w:rsid w:val="00CD0420"/>
    <w:rsid w:val="00CD3500"/>
    <w:rsid w:val="00CD4DC5"/>
    <w:rsid w:val="00CD4EC1"/>
    <w:rsid w:val="00CD5951"/>
    <w:rsid w:val="00CD5BC5"/>
    <w:rsid w:val="00CE7B30"/>
    <w:rsid w:val="00CF0EAB"/>
    <w:rsid w:val="00CF412B"/>
    <w:rsid w:val="00CF54A5"/>
    <w:rsid w:val="00CF5FA5"/>
    <w:rsid w:val="00D02A88"/>
    <w:rsid w:val="00D06978"/>
    <w:rsid w:val="00D4137A"/>
    <w:rsid w:val="00D44713"/>
    <w:rsid w:val="00D44CA7"/>
    <w:rsid w:val="00D44FD4"/>
    <w:rsid w:val="00D46A60"/>
    <w:rsid w:val="00D5134D"/>
    <w:rsid w:val="00D86887"/>
    <w:rsid w:val="00D87194"/>
    <w:rsid w:val="00D90418"/>
    <w:rsid w:val="00D91420"/>
    <w:rsid w:val="00D95406"/>
    <w:rsid w:val="00D9750A"/>
    <w:rsid w:val="00DA363E"/>
    <w:rsid w:val="00DA5025"/>
    <w:rsid w:val="00DA58C9"/>
    <w:rsid w:val="00DA5CA8"/>
    <w:rsid w:val="00DA6FA8"/>
    <w:rsid w:val="00DB4A2E"/>
    <w:rsid w:val="00DB4EBC"/>
    <w:rsid w:val="00DC69E0"/>
    <w:rsid w:val="00DD1158"/>
    <w:rsid w:val="00DD425A"/>
    <w:rsid w:val="00DE1853"/>
    <w:rsid w:val="00DE21AB"/>
    <w:rsid w:val="00DE4E42"/>
    <w:rsid w:val="00E07666"/>
    <w:rsid w:val="00E1545B"/>
    <w:rsid w:val="00E242A4"/>
    <w:rsid w:val="00E247BC"/>
    <w:rsid w:val="00E44797"/>
    <w:rsid w:val="00E552CF"/>
    <w:rsid w:val="00E65576"/>
    <w:rsid w:val="00E67D6C"/>
    <w:rsid w:val="00E67E45"/>
    <w:rsid w:val="00E71DA3"/>
    <w:rsid w:val="00E74703"/>
    <w:rsid w:val="00E87243"/>
    <w:rsid w:val="00E87DCA"/>
    <w:rsid w:val="00E90937"/>
    <w:rsid w:val="00E95E75"/>
    <w:rsid w:val="00EA3127"/>
    <w:rsid w:val="00EB2081"/>
    <w:rsid w:val="00EB6453"/>
    <w:rsid w:val="00ED6324"/>
    <w:rsid w:val="00EE32CC"/>
    <w:rsid w:val="00EE7289"/>
    <w:rsid w:val="00EE758D"/>
    <w:rsid w:val="00EF5C63"/>
    <w:rsid w:val="00F14B6D"/>
    <w:rsid w:val="00F17C3C"/>
    <w:rsid w:val="00F21A55"/>
    <w:rsid w:val="00F329EB"/>
    <w:rsid w:val="00F37288"/>
    <w:rsid w:val="00F422DE"/>
    <w:rsid w:val="00F44F3A"/>
    <w:rsid w:val="00F5028F"/>
    <w:rsid w:val="00F55A32"/>
    <w:rsid w:val="00F55C35"/>
    <w:rsid w:val="00F61DCA"/>
    <w:rsid w:val="00F8267E"/>
    <w:rsid w:val="00F84481"/>
    <w:rsid w:val="00F85317"/>
    <w:rsid w:val="00FA27EF"/>
    <w:rsid w:val="00FA329F"/>
    <w:rsid w:val="00FB67B5"/>
    <w:rsid w:val="00FD1897"/>
    <w:rsid w:val="00FD40BA"/>
    <w:rsid w:val="00FD5473"/>
    <w:rsid w:val="00FE239D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C56695"/>
  <w15:chartTrackingRefBased/>
  <w15:docId w15:val="{3E69D437-F7AE-4ACD-8AFA-D83E350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  <w:style w:type="character" w:styleId="Nevyeenzmnka">
    <w:name w:val="Unresolved Mention"/>
    <w:uiPriority w:val="99"/>
    <w:semiHidden/>
    <w:unhideWhenUsed/>
    <w:rsid w:val="00BB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cmv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oboda@scmv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BCF0-6F28-4BF3-9350-2026F45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2613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4</cp:revision>
  <cp:lastPrinted>2020-12-10T13:31:00Z</cp:lastPrinted>
  <dcterms:created xsi:type="dcterms:W3CDTF">2020-12-10T14:59:00Z</dcterms:created>
  <dcterms:modified xsi:type="dcterms:W3CDTF">2020-12-10T15:52:00Z</dcterms:modified>
</cp:coreProperties>
</file>